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824" w:rsidRPr="00A9507E" w:rsidRDefault="00C56824" w:rsidP="00C56824">
      <w:pPr>
        <w:pStyle w:val="Sinespaciado"/>
        <w:rPr>
          <w:b/>
          <w:sz w:val="20"/>
          <w:szCs w:val="20"/>
          <w:lang w:val="es-ES"/>
        </w:rPr>
      </w:pPr>
      <w:r w:rsidRPr="00A9507E">
        <w:rPr>
          <w:b/>
          <w:sz w:val="20"/>
          <w:szCs w:val="20"/>
          <w:lang w:val="es-ES"/>
        </w:rPr>
        <w:t>AMPLIFICADOR</w:t>
      </w:r>
    </w:p>
    <w:p w:rsidR="00C56824" w:rsidRPr="00A9507E" w:rsidRDefault="00C56824" w:rsidP="00C56824">
      <w:pPr>
        <w:pStyle w:val="Sinespaciado"/>
        <w:rPr>
          <w:rFonts w:eastAsia="Times New Roman" w:cs="Times New Roman"/>
          <w:sz w:val="20"/>
          <w:szCs w:val="20"/>
          <w:lang w:eastAsia="es-CO"/>
        </w:rPr>
      </w:pPr>
      <w:r w:rsidRPr="00A9507E">
        <w:rPr>
          <w:rFonts w:eastAsia="Times New Roman" w:cs="Times New Roman"/>
          <w:sz w:val="20"/>
          <w:szCs w:val="20"/>
          <w:lang w:eastAsia="es-CO"/>
        </w:rPr>
        <w:t xml:space="preserve">Son dispositivos electrónicos que amplifican señales con una gran ganancia, típicamente del orden de 10^5 </w:t>
      </w:r>
      <w:proofErr w:type="spellStart"/>
      <w:r w:rsidRPr="00A9507E">
        <w:rPr>
          <w:rFonts w:eastAsia="Times New Roman" w:cs="Times New Roman"/>
          <w:sz w:val="20"/>
          <w:szCs w:val="20"/>
          <w:lang w:eastAsia="es-CO"/>
        </w:rPr>
        <w:t>ó</w:t>
      </w:r>
      <w:proofErr w:type="spellEnd"/>
      <w:r w:rsidRPr="00A9507E">
        <w:rPr>
          <w:rFonts w:eastAsia="Times New Roman" w:cs="Times New Roman"/>
          <w:sz w:val="20"/>
          <w:szCs w:val="20"/>
          <w:lang w:eastAsia="es-CO"/>
        </w:rPr>
        <w:t xml:space="preserve"> 10^6 veces. </w:t>
      </w:r>
    </w:p>
    <w:p w:rsidR="00C56824" w:rsidRPr="00A9507E" w:rsidRDefault="00C56824" w:rsidP="00C56824">
      <w:pPr>
        <w:pStyle w:val="Sinespaciado"/>
        <w:rPr>
          <w:rFonts w:eastAsia="Times New Roman" w:cs="Times New Roman"/>
          <w:sz w:val="20"/>
          <w:szCs w:val="20"/>
          <w:lang w:eastAsia="es-CO"/>
        </w:rPr>
      </w:pPr>
      <w:r w:rsidRPr="00A9507E">
        <w:rPr>
          <w:rFonts w:eastAsia="Times New Roman" w:cs="Times New Roman"/>
          <w:sz w:val="20"/>
          <w:szCs w:val="20"/>
          <w:lang w:eastAsia="es-CO"/>
        </w:rPr>
        <w:t xml:space="preserve">La figura muestra la representación de un operacional, con la entrada inversora (-) y no inversora (+) y en el otro lado se </w:t>
      </w:r>
      <w:proofErr w:type="spellStart"/>
      <w:r w:rsidRPr="00A9507E">
        <w:rPr>
          <w:rFonts w:eastAsia="Times New Roman" w:cs="Times New Roman"/>
          <w:sz w:val="20"/>
          <w:szCs w:val="20"/>
          <w:lang w:eastAsia="es-CO"/>
        </w:rPr>
        <w:t>representala</w:t>
      </w:r>
      <w:proofErr w:type="spellEnd"/>
      <w:r w:rsidRPr="00A9507E">
        <w:rPr>
          <w:rFonts w:eastAsia="Times New Roman" w:cs="Times New Roman"/>
          <w:sz w:val="20"/>
          <w:szCs w:val="20"/>
          <w:lang w:eastAsia="es-CO"/>
        </w:rPr>
        <w:t xml:space="preserve"> salida. El dispositivo amplificará la diferencia entre ambas entradas.</w:t>
      </w:r>
    </w:p>
    <w:p w:rsidR="00C56824" w:rsidRPr="00A9507E" w:rsidRDefault="00C56824" w:rsidP="00C56824">
      <w:pPr>
        <w:pStyle w:val="Sinespaciado"/>
        <w:rPr>
          <w:rFonts w:eastAsia="Times New Roman" w:cs="Times New Roman"/>
          <w:sz w:val="20"/>
          <w:szCs w:val="20"/>
          <w:lang w:eastAsia="es-CO"/>
        </w:rPr>
      </w:pPr>
      <w:r w:rsidRPr="00A9507E">
        <w:rPr>
          <w:rFonts w:eastAsia="Times New Roman" w:cs="Times New Roman"/>
          <w:noProof/>
          <w:sz w:val="20"/>
          <w:szCs w:val="20"/>
          <w:lang w:eastAsia="es-CO"/>
        </w:rPr>
        <w:drawing>
          <wp:inline distT="0" distB="0" distL="0" distR="0" wp14:anchorId="525D31C2" wp14:editId="5C4AC1B5">
            <wp:extent cx="1382395" cy="1031240"/>
            <wp:effectExtent l="0" t="0" r="8255" b="0"/>
            <wp:docPr id="10" name="Imagen 10" descr="Amplificador oper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plificador operacion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2395" cy="1031240"/>
                    </a:xfrm>
                    <a:prstGeom prst="rect">
                      <a:avLst/>
                    </a:prstGeom>
                    <a:noFill/>
                    <a:ln>
                      <a:noFill/>
                    </a:ln>
                  </pic:spPr>
                </pic:pic>
              </a:graphicData>
            </a:graphic>
          </wp:inline>
        </w:drawing>
      </w:r>
    </w:p>
    <w:p w:rsidR="00C56824" w:rsidRPr="00A9507E" w:rsidRDefault="00C56824" w:rsidP="00C56824">
      <w:pPr>
        <w:pStyle w:val="Sinespaciado"/>
        <w:rPr>
          <w:rFonts w:eastAsia="Times New Roman" w:cs="Times New Roman"/>
          <w:sz w:val="20"/>
          <w:szCs w:val="20"/>
          <w:lang w:eastAsia="es-CO"/>
        </w:rPr>
      </w:pPr>
      <w:r w:rsidRPr="00A9507E">
        <w:rPr>
          <w:rFonts w:eastAsia="Times New Roman" w:cs="Times New Roman"/>
          <w:sz w:val="20"/>
          <w:szCs w:val="20"/>
          <w:lang w:eastAsia="es-CO"/>
        </w:rPr>
        <w:t>Las primeras veces que se utilizaron los amplificadores operacionales fue en los computadores analógicos, hacia mediados del s. XX e implementados con tubos de vacío. Realizaban sumas, diferencias, multiplicación, diferenciación e integración, y todo ello de forma analógica. De aquí se deriva su nombre “amplificador operacional”.</w:t>
      </w:r>
      <w:r w:rsidRPr="00A9507E">
        <w:rPr>
          <w:rFonts w:eastAsia="Times New Roman" w:cs="Times New Roman"/>
          <w:sz w:val="20"/>
          <w:szCs w:val="20"/>
          <w:lang w:eastAsia="es-CO"/>
        </w:rPr>
        <w:br/>
        <w:t>Las características principales de un operacional son:</w:t>
      </w:r>
    </w:p>
    <w:p w:rsidR="00C56824" w:rsidRPr="00A9507E" w:rsidRDefault="00C56824" w:rsidP="00C56824">
      <w:pPr>
        <w:pStyle w:val="Sinespaciado"/>
        <w:rPr>
          <w:rFonts w:eastAsia="Times New Roman" w:cs="Times New Roman"/>
          <w:sz w:val="20"/>
          <w:szCs w:val="20"/>
          <w:lang w:eastAsia="es-CO"/>
        </w:rPr>
      </w:pPr>
      <w:r w:rsidRPr="00A9507E">
        <w:rPr>
          <w:rFonts w:eastAsia="Times New Roman" w:cs="Times New Roman"/>
          <w:sz w:val="20"/>
          <w:szCs w:val="20"/>
          <w:lang w:eastAsia="es-CO"/>
        </w:rPr>
        <w:t xml:space="preserve">La impedancia de entrada es muy alta, del orden de </w:t>
      </w:r>
      <w:proofErr w:type="spellStart"/>
      <w:r w:rsidRPr="00A9507E">
        <w:rPr>
          <w:rFonts w:eastAsia="Times New Roman" w:cs="Times New Roman"/>
          <w:sz w:val="20"/>
          <w:szCs w:val="20"/>
          <w:lang w:eastAsia="es-CO"/>
        </w:rPr>
        <w:t>megohms</w:t>
      </w:r>
      <w:proofErr w:type="spellEnd"/>
      <w:r w:rsidRPr="00A9507E">
        <w:rPr>
          <w:rFonts w:eastAsia="Times New Roman" w:cs="Times New Roman"/>
          <w:sz w:val="20"/>
          <w:szCs w:val="20"/>
          <w:lang w:eastAsia="es-CO"/>
        </w:rPr>
        <w:t>.</w:t>
      </w:r>
    </w:p>
    <w:p w:rsidR="00C56824" w:rsidRPr="00A9507E" w:rsidRDefault="00C56824" w:rsidP="00C56824">
      <w:pPr>
        <w:pStyle w:val="Sinespaciado"/>
        <w:rPr>
          <w:rFonts w:eastAsia="Times New Roman" w:cs="Times New Roman"/>
          <w:sz w:val="20"/>
          <w:szCs w:val="20"/>
          <w:lang w:eastAsia="es-CO"/>
        </w:rPr>
      </w:pPr>
      <w:r w:rsidRPr="00A9507E">
        <w:rPr>
          <w:rFonts w:eastAsia="Times New Roman" w:cs="Times New Roman"/>
          <w:sz w:val="20"/>
          <w:szCs w:val="20"/>
          <w:lang w:eastAsia="es-CO"/>
        </w:rPr>
        <w:t xml:space="preserve">La impedancia de salida </w:t>
      </w:r>
      <w:proofErr w:type="spellStart"/>
      <w:r w:rsidRPr="00A9507E">
        <w:rPr>
          <w:rFonts w:eastAsia="Times New Roman" w:cs="Times New Roman"/>
          <w:sz w:val="20"/>
          <w:szCs w:val="20"/>
          <w:lang w:eastAsia="es-CO"/>
        </w:rPr>
        <w:t>Zout</w:t>
      </w:r>
      <w:proofErr w:type="spellEnd"/>
      <w:r w:rsidRPr="00A9507E">
        <w:rPr>
          <w:rFonts w:eastAsia="Times New Roman" w:cs="Times New Roman"/>
          <w:sz w:val="20"/>
          <w:szCs w:val="20"/>
          <w:lang w:eastAsia="es-CO"/>
        </w:rPr>
        <w:t xml:space="preserve"> es muy baja, del orden de 1 ohm</w:t>
      </w:r>
    </w:p>
    <w:p w:rsidR="00C56824" w:rsidRPr="00A9507E" w:rsidRDefault="00C56824" w:rsidP="00C56824">
      <w:pPr>
        <w:pStyle w:val="Sinespaciado"/>
        <w:rPr>
          <w:rFonts w:eastAsia="Times New Roman" w:cs="Times New Roman"/>
          <w:sz w:val="20"/>
          <w:szCs w:val="20"/>
          <w:lang w:eastAsia="es-CO"/>
        </w:rPr>
      </w:pPr>
      <w:r w:rsidRPr="00A9507E">
        <w:rPr>
          <w:rFonts w:eastAsia="Times New Roman" w:cs="Times New Roman"/>
          <w:sz w:val="20"/>
          <w:szCs w:val="20"/>
          <w:lang w:eastAsia="es-CO"/>
        </w:rPr>
        <w:t>Las entradas apenas drenan corriente, por lo que no suponen una carga.</w:t>
      </w:r>
    </w:p>
    <w:p w:rsidR="00C56824" w:rsidRPr="00A9507E" w:rsidRDefault="00C56824" w:rsidP="00C56824">
      <w:pPr>
        <w:pStyle w:val="Sinespaciado"/>
        <w:rPr>
          <w:rFonts w:eastAsia="Times New Roman" w:cs="Times New Roman"/>
          <w:sz w:val="20"/>
          <w:szCs w:val="20"/>
          <w:lang w:eastAsia="es-CO"/>
        </w:rPr>
      </w:pPr>
      <w:r w:rsidRPr="00A9507E">
        <w:rPr>
          <w:rFonts w:eastAsia="Times New Roman" w:cs="Times New Roman"/>
          <w:sz w:val="20"/>
          <w:szCs w:val="20"/>
          <w:lang w:eastAsia="es-CO"/>
        </w:rPr>
        <w:t>La ganancia es muy alta, del orden de 10^5 y mayor.</w:t>
      </w:r>
    </w:p>
    <w:p w:rsidR="00C56824" w:rsidRPr="00A9507E" w:rsidRDefault="00C56824" w:rsidP="00C56824">
      <w:pPr>
        <w:pStyle w:val="Sinespaciado"/>
        <w:rPr>
          <w:rFonts w:eastAsia="Times New Roman" w:cs="Times New Roman"/>
          <w:sz w:val="20"/>
          <w:szCs w:val="20"/>
          <w:lang w:eastAsia="es-CO"/>
        </w:rPr>
      </w:pPr>
      <w:r w:rsidRPr="00A9507E">
        <w:rPr>
          <w:rFonts w:eastAsia="Times New Roman" w:cs="Times New Roman"/>
          <w:sz w:val="20"/>
          <w:szCs w:val="20"/>
          <w:lang w:eastAsia="es-CO"/>
        </w:rPr>
        <w:t>En lazo cerrado, las entradas inversora y no inversora son prácticamente iguales.</w:t>
      </w:r>
    </w:p>
    <w:p w:rsidR="00C56824" w:rsidRPr="00A9507E" w:rsidRDefault="00C56824" w:rsidP="00C56824">
      <w:pPr>
        <w:pStyle w:val="Sinespaciado"/>
        <w:rPr>
          <w:sz w:val="20"/>
          <w:szCs w:val="20"/>
          <w:lang w:val="es-ES"/>
        </w:rPr>
      </w:pPr>
      <w:r w:rsidRPr="00A9507E">
        <w:rPr>
          <w:rStyle w:val="mw-headline"/>
          <w:sz w:val="20"/>
          <w:szCs w:val="20"/>
          <w:lang w:val="es-ES"/>
        </w:rPr>
        <w:t>Ganancia</w:t>
      </w:r>
    </w:p>
    <w:p w:rsidR="00C56824" w:rsidRPr="00A9507E" w:rsidRDefault="00C56824" w:rsidP="00C56824">
      <w:pPr>
        <w:pStyle w:val="Sinespaciado"/>
        <w:rPr>
          <w:sz w:val="20"/>
          <w:szCs w:val="20"/>
          <w:lang w:val="es-ES"/>
        </w:rPr>
      </w:pPr>
      <w:r w:rsidRPr="00A9507E">
        <w:rPr>
          <w:sz w:val="20"/>
          <w:szCs w:val="20"/>
          <w:lang w:val="es-ES"/>
        </w:rPr>
        <w:t xml:space="preserve">Es la relación entre la </w:t>
      </w:r>
      <w:hyperlink r:id="rId6" w:tooltip="Potencia eléctrica" w:history="1">
        <w:r w:rsidRPr="00A9507E">
          <w:rPr>
            <w:rStyle w:val="Hipervnculo"/>
            <w:sz w:val="20"/>
            <w:szCs w:val="20"/>
            <w:lang w:val="es-ES"/>
          </w:rPr>
          <w:t>potencia</w:t>
        </w:r>
      </w:hyperlink>
      <w:r w:rsidRPr="00A9507E">
        <w:rPr>
          <w:sz w:val="20"/>
          <w:szCs w:val="20"/>
          <w:lang w:val="es-ES"/>
        </w:rPr>
        <w:t xml:space="preserve"> de salida y la potencia de entrada de la señal. Se expresa siempre como una relación </w:t>
      </w:r>
      <w:hyperlink r:id="rId7" w:tooltip="Logaritmo" w:history="1">
        <w:r w:rsidRPr="00A9507E">
          <w:rPr>
            <w:rStyle w:val="Hipervnculo"/>
            <w:sz w:val="20"/>
            <w:szCs w:val="20"/>
            <w:lang w:val="es-ES"/>
          </w:rPr>
          <w:t>logarítmica</w:t>
        </w:r>
      </w:hyperlink>
      <w:r w:rsidRPr="00A9507E">
        <w:rPr>
          <w:sz w:val="20"/>
          <w:szCs w:val="20"/>
          <w:lang w:val="es-ES"/>
        </w:rPr>
        <w:t xml:space="preserve">, y la unidad suele ser el </w:t>
      </w:r>
      <w:hyperlink r:id="rId8" w:tooltip="Decibelio" w:history="1">
        <w:r w:rsidRPr="00A9507E">
          <w:rPr>
            <w:rStyle w:val="Hipervnculo"/>
            <w:sz w:val="20"/>
            <w:szCs w:val="20"/>
            <w:lang w:val="es-ES"/>
          </w:rPr>
          <w:t>dB</w:t>
        </w:r>
      </w:hyperlink>
      <w:r w:rsidRPr="00A9507E">
        <w:rPr>
          <w:sz w:val="20"/>
          <w:szCs w:val="20"/>
          <w:lang w:val="es-ES"/>
        </w:rPr>
        <w:t>, esto es, diez veces el logaritmo decimal del cociente entre potencias (si se relaciones tensiones, sería veinte veces en lugar de diez debido a que la potencia es proporcional al cuadrado de la tensión).</w:t>
      </w:r>
    </w:p>
    <w:p w:rsidR="00C56824" w:rsidRPr="00A9507E" w:rsidRDefault="00C56824" w:rsidP="00C56824">
      <w:pPr>
        <w:pStyle w:val="Sinespaciado"/>
        <w:rPr>
          <w:sz w:val="20"/>
          <w:szCs w:val="20"/>
          <w:lang w:val="es-ES"/>
        </w:rPr>
      </w:pPr>
      <w:r w:rsidRPr="00A9507E">
        <w:rPr>
          <w:sz w:val="20"/>
          <w:szCs w:val="20"/>
          <w:lang w:val="es-ES"/>
        </w:rPr>
        <w:t xml:space="preserve">Si la potencia de salida es 40 W (vatios) y la de entrada 20 W, la </w:t>
      </w:r>
      <w:hyperlink r:id="rId9" w:tooltip="Ganancia (electrónica)" w:history="1">
        <w:r w:rsidRPr="00A9507E">
          <w:rPr>
            <w:rStyle w:val="Hipervnculo"/>
            <w:sz w:val="20"/>
            <w:szCs w:val="20"/>
            <w:lang w:val="es-ES"/>
          </w:rPr>
          <w:t>ganancia</w:t>
        </w:r>
      </w:hyperlink>
      <w:r w:rsidRPr="00A9507E">
        <w:rPr>
          <w:sz w:val="20"/>
          <w:szCs w:val="20"/>
          <w:lang w:val="es-ES"/>
        </w:rPr>
        <w:t xml:space="preserve"> es: 3dB. Si la tensión de salida es de 4 V</w:t>
      </w:r>
      <w:r w:rsidRPr="00A9507E">
        <w:rPr>
          <w:sz w:val="20"/>
          <w:szCs w:val="20"/>
          <w:vertAlign w:val="subscript"/>
          <w:lang w:val="es-ES"/>
        </w:rPr>
        <w:t>RMS</w:t>
      </w:r>
      <w:r w:rsidRPr="00A9507E">
        <w:rPr>
          <w:sz w:val="20"/>
          <w:szCs w:val="20"/>
          <w:lang w:val="es-ES"/>
        </w:rPr>
        <w:t xml:space="preserve"> y la de entrada 2 V</w:t>
      </w:r>
      <w:r w:rsidRPr="00A9507E">
        <w:rPr>
          <w:sz w:val="20"/>
          <w:szCs w:val="20"/>
          <w:vertAlign w:val="subscript"/>
          <w:lang w:val="es-ES"/>
        </w:rPr>
        <w:t>RMS</w:t>
      </w:r>
      <w:r w:rsidRPr="00A9507E">
        <w:rPr>
          <w:sz w:val="20"/>
          <w:szCs w:val="20"/>
          <w:lang w:val="es-ES"/>
        </w:rPr>
        <w:t>, la ganancia es: 6 dB.</w:t>
      </w:r>
    </w:p>
    <w:p w:rsidR="00C56824" w:rsidRPr="00A9507E" w:rsidRDefault="00C56824" w:rsidP="00C56824">
      <w:pPr>
        <w:pStyle w:val="Sinespaciado"/>
        <w:rPr>
          <w:sz w:val="20"/>
          <w:szCs w:val="20"/>
          <w:lang w:val="es-ES"/>
        </w:rPr>
      </w:pPr>
      <w:r w:rsidRPr="00A9507E">
        <w:rPr>
          <w:sz w:val="20"/>
          <w:szCs w:val="20"/>
          <w:lang w:val="es-ES"/>
        </w:rPr>
        <w:t xml:space="preserve">Cuando la ganancia si es menor que 1, hablamos de </w:t>
      </w:r>
      <w:hyperlink r:id="rId10" w:tooltip="Atenuación" w:history="1">
        <w:r w:rsidRPr="00A9507E">
          <w:rPr>
            <w:rStyle w:val="Hipervnculo"/>
            <w:sz w:val="20"/>
            <w:szCs w:val="20"/>
            <w:lang w:val="es-ES"/>
          </w:rPr>
          <w:t>atenuación</w:t>
        </w:r>
      </w:hyperlink>
      <w:r w:rsidRPr="00A9507E">
        <w:rPr>
          <w:sz w:val="20"/>
          <w:szCs w:val="20"/>
          <w:lang w:val="es-ES"/>
        </w:rPr>
        <w:t>.</w:t>
      </w:r>
    </w:p>
    <w:p w:rsidR="00C56824" w:rsidRPr="00A9507E" w:rsidRDefault="00C56824" w:rsidP="00C56824">
      <w:pPr>
        <w:pStyle w:val="Sinespaciado"/>
        <w:rPr>
          <w:sz w:val="20"/>
          <w:szCs w:val="20"/>
          <w:lang w:val="es-ES"/>
        </w:rPr>
      </w:pPr>
      <w:r w:rsidRPr="00A9507E">
        <w:rPr>
          <w:sz w:val="20"/>
          <w:szCs w:val="20"/>
          <w:lang w:val="es-ES"/>
        </w:rPr>
        <w:t xml:space="preserve">En lo relativo a amplificadores, como el decibelio siempre expresa una comparación hablaremos de </w:t>
      </w:r>
      <w:proofErr w:type="spellStart"/>
      <w:r w:rsidRPr="00A9507E">
        <w:rPr>
          <w:b/>
          <w:bCs/>
          <w:sz w:val="20"/>
          <w:szCs w:val="20"/>
          <w:lang w:val="es-ES"/>
        </w:rPr>
        <w:t>dBW</w:t>
      </w:r>
      <w:proofErr w:type="spellEnd"/>
      <w:r w:rsidRPr="00A9507E">
        <w:rPr>
          <w:sz w:val="20"/>
          <w:szCs w:val="20"/>
          <w:lang w:val="es-ES"/>
        </w:rPr>
        <w:t xml:space="preserve"> o </w:t>
      </w:r>
      <w:proofErr w:type="spellStart"/>
      <w:r w:rsidRPr="00A9507E">
        <w:rPr>
          <w:b/>
          <w:bCs/>
          <w:sz w:val="20"/>
          <w:szCs w:val="20"/>
          <w:lang w:val="es-ES"/>
        </w:rPr>
        <w:t>dBu</w:t>
      </w:r>
      <w:proofErr w:type="spellEnd"/>
      <w:r w:rsidRPr="00A9507E">
        <w:rPr>
          <w:sz w:val="20"/>
          <w:szCs w:val="20"/>
          <w:lang w:val="es-ES"/>
        </w:rPr>
        <w:t>, lo que nos indicara cual es la referencia.</w:t>
      </w:r>
    </w:p>
    <w:p w:rsidR="00C56824" w:rsidRPr="00A9507E" w:rsidRDefault="00C56824" w:rsidP="00C56824">
      <w:pPr>
        <w:pStyle w:val="Sinespaciado"/>
        <w:rPr>
          <w:sz w:val="20"/>
          <w:szCs w:val="20"/>
          <w:lang w:val="es-ES"/>
        </w:rPr>
      </w:pPr>
      <w:proofErr w:type="spellStart"/>
      <w:proofErr w:type="gramStart"/>
      <w:r w:rsidRPr="00A9507E">
        <w:rPr>
          <w:b/>
          <w:bCs/>
          <w:sz w:val="20"/>
          <w:szCs w:val="20"/>
          <w:lang w:val="es-ES"/>
        </w:rPr>
        <w:t>dBW</w:t>
      </w:r>
      <w:proofErr w:type="spellEnd"/>
      <w:proofErr w:type="gramEnd"/>
      <w:r w:rsidRPr="00A9507E">
        <w:rPr>
          <w:sz w:val="20"/>
          <w:szCs w:val="20"/>
          <w:lang w:val="es-ES"/>
        </w:rPr>
        <w:t xml:space="preserve">: La </w:t>
      </w:r>
      <w:r w:rsidRPr="00A9507E">
        <w:rPr>
          <w:b/>
          <w:bCs/>
          <w:sz w:val="20"/>
          <w:szCs w:val="20"/>
          <w:lang w:val="es-ES"/>
        </w:rPr>
        <w:t>W</w:t>
      </w:r>
      <w:r w:rsidRPr="00A9507E">
        <w:rPr>
          <w:sz w:val="20"/>
          <w:szCs w:val="20"/>
          <w:lang w:val="es-ES"/>
        </w:rPr>
        <w:t xml:space="preserve"> indica que el decibelio hace referencia a vatios. Es decir, se toma como referencia 1 W (vatio). Así, a un vatio le corresponden 0 </w:t>
      </w:r>
      <w:proofErr w:type="spellStart"/>
      <w:r w:rsidRPr="00A9507E">
        <w:rPr>
          <w:sz w:val="20"/>
          <w:szCs w:val="20"/>
          <w:lang w:val="es-ES"/>
        </w:rPr>
        <w:t>dBw</w:t>
      </w:r>
      <w:proofErr w:type="spellEnd"/>
      <w:r w:rsidRPr="00A9507E">
        <w:rPr>
          <w:sz w:val="20"/>
          <w:szCs w:val="20"/>
          <w:lang w:val="es-ES"/>
        </w:rPr>
        <w:t>.</w:t>
      </w:r>
    </w:p>
    <w:p w:rsidR="00C56824" w:rsidRPr="00A9507E" w:rsidRDefault="00C56824" w:rsidP="00C56824">
      <w:pPr>
        <w:pStyle w:val="Sinespaciado"/>
        <w:rPr>
          <w:sz w:val="20"/>
          <w:szCs w:val="20"/>
          <w:lang w:val="es-ES"/>
        </w:rPr>
      </w:pPr>
      <w:proofErr w:type="spellStart"/>
      <w:proofErr w:type="gramStart"/>
      <w:r w:rsidRPr="00A9507E">
        <w:rPr>
          <w:b/>
          <w:bCs/>
          <w:sz w:val="20"/>
          <w:szCs w:val="20"/>
          <w:lang w:val="es-ES"/>
        </w:rPr>
        <w:t>dBm</w:t>
      </w:r>
      <w:proofErr w:type="spellEnd"/>
      <w:proofErr w:type="gramEnd"/>
      <w:r w:rsidRPr="00A9507E">
        <w:rPr>
          <w:sz w:val="20"/>
          <w:szCs w:val="20"/>
          <w:lang w:val="es-ES"/>
        </w:rPr>
        <w:t xml:space="preserve">: Cuando el valor expresado en vatios es muy elevado, se usa el </w:t>
      </w:r>
      <w:proofErr w:type="spellStart"/>
      <w:r w:rsidRPr="00A9507E">
        <w:rPr>
          <w:b/>
          <w:bCs/>
          <w:sz w:val="20"/>
          <w:szCs w:val="20"/>
          <w:lang w:val="es-ES"/>
        </w:rPr>
        <w:t>milivatio</w:t>
      </w:r>
      <w:proofErr w:type="spellEnd"/>
      <w:r w:rsidRPr="00A9507E">
        <w:rPr>
          <w:sz w:val="20"/>
          <w:szCs w:val="20"/>
          <w:lang w:val="es-ES"/>
        </w:rPr>
        <w:t xml:space="preserve"> (</w:t>
      </w:r>
      <w:proofErr w:type="spellStart"/>
      <w:r w:rsidRPr="00A9507E">
        <w:rPr>
          <w:b/>
          <w:bCs/>
          <w:sz w:val="20"/>
          <w:szCs w:val="20"/>
          <w:lang w:val="es-ES"/>
        </w:rPr>
        <w:t>mW</w:t>
      </w:r>
      <w:proofErr w:type="spellEnd"/>
      <w:r w:rsidRPr="00A9507E">
        <w:rPr>
          <w:sz w:val="20"/>
          <w:szCs w:val="20"/>
          <w:lang w:val="es-ES"/>
        </w:rPr>
        <w:t xml:space="preserve">). Así, a un </w:t>
      </w:r>
      <w:proofErr w:type="spellStart"/>
      <w:r w:rsidRPr="00A9507E">
        <w:rPr>
          <w:sz w:val="20"/>
          <w:szCs w:val="20"/>
          <w:lang w:val="es-ES"/>
        </w:rPr>
        <w:t>mW</w:t>
      </w:r>
      <w:proofErr w:type="spellEnd"/>
      <w:r w:rsidRPr="00A9507E">
        <w:rPr>
          <w:sz w:val="20"/>
          <w:szCs w:val="20"/>
          <w:lang w:val="es-ES"/>
        </w:rPr>
        <w:t xml:space="preserve"> le corresponden 0 </w:t>
      </w:r>
      <w:proofErr w:type="spellStart"/>
      <w:r w:rsidRPr="00A9507E">
        <w:rPr>
          <w:sz w:val="20"/>
          <w:szCs w:val="20"/>
          <w:lang w:val="es-ES"/>
        </w:rPr>
        <w:t>dBm</w:t>
      </w:r>
      <w:proofErr w:type="spellEnd"/>
      <w:r w:rsidRPr="00A9507E">
        <w:rPr>
          <w:sz w:val="20"/>
          <w:szCs w:val="20"/>
          <w:lang w:val="es-ES"/>
        </w:rPr>
        <w:t>.</w:t>
      </w:r>
    </w:p>
    <w:p w:rsidR="00C56824" w:rsidRPr="00A9507E" w:rsidRDefault="00C56824" w:rsidP="00C56824">
      <w:pPr>
        <w:pStyle w:val="Sinespaciado"/>
        <w:rPr>
          <w:sz w:val="20"/>
          <w:szCs w:val="20"/>
          <w:lang w:val="es-ES"/>
        </w:rPr>
      </w:pPr>
      <w:proofErr w:type="spellStart"/>
      <w:proofErr w:type="gramStart"/>
      <w:r w:rsidRPr="00A9507E">
        <w:rPr>
          <w:b/>
          <w:bCs/>
          <w:sz w:val="20"/>
          <w:szCs w:val="20"/>
          <w:lang w:val="es-ES"/>
        </w:rPr>
        <w:t>dBu</w:t>
      </w:r>
      <w:proofErr w:type="spellEnd"/>
      <w:proofErr w:type="gramEnd"/>
      <w:r w:rsidRPr="00A9507E">
        <w:rPr>
          <w:sz w:val="20"/>
          <w:szCs w:val="20"/>
          <w:lang w:val="es-ES"/>
        </w:rPr>
        <w:t xml:space="preserve">: El </w:t>
      </w:r>
      <w:proofErr w:type="spellStart"/>
      <w:r w:rsidRPr="00A9507E">
        <w:rPr>
          <w:sz w:val="20"/>
          <w:szCs w:val="20"/>
          <w:lang w:val="es-ES"/>
        </w:rPr>
        <w:t>dBu</w:t>
      </w:r>
      <w:proofErr w:type="spellEnd"/>
      <w:r w:rsidRPr="00A9507E">
        <w:rPr>
          <w:sz w:val="20"/>
          <w:szCs w:val="20"/>
          <w:lang w:val="es-ES"/>
        </w:rPr>
        <w:t xml:space="preserve"> expresa el nivel de señal en decibelios y referido a 774,6 </w:t>
      </w:r>
      <w:proofErr w:type="spellStart"/>
      <w:r w:rsidRPr="00A9507E">
        <w:rPr>
          <w:sz w:val="20"/>
          <w:szCs w:val="20"/>
          <w:lang w:val="es-ES"/>
        </w:rPr>
        <w:t>mV</w:t>
      </w:r>
      <w:r w:rsidRPr="00A9507E">
        <w:rPr>
          <w:sz w:val="20"/>
          <w:szCs w:val="20"/>
          <w:vertAlign w:val="subscript"/>
          <w:lang w:val="es-ES"/>
        </w:rPr>
        <w:t>RMS</w:t>
      </w:r>
      <w:proofErr w:type="spellEnd"/>
      <w:r w:rsidRPr="00A9507E">
        <w:rPr>
          <w:sz w:val="20"/>
          <w:szCs w:val="20"/>
          <w:lang w:val="es-ES"/>
        </w:rPr>
        <w:t xml:space="preserve"> </w:t>
      </w:r>
      <w:r w:rsidRPr="00A9507E">
        <w:rPr>
          <w:noProof/>
          <w:sz w:val="20"/>
          <w:szCs w:val="20"/>
          <w:lang w:eastAsia="es-CO"/>
        </w:rPr>
        <w:drawing>
          <wp:inline distT="0" distB="0" distL="0" distR="0" wp14:anchorId="3AF61B9D" wp14:editId="0E8E2E3B">
            <wp:extent cx="327229" cy="392936"/>
            <wp:effectExtent l="0" t="0" r="0" b="762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343" cy="393072"/>
                    </a:xfrm>
                    <a:prstGeom prst="rect">
                      <a:avLst/>
                    </a:prstGeom>
                    <a:noFill/>
                    <a:ln>
                      <a:noFill/>
                    </a:ln>
                  </pic:spPr>
                </pic:pic>
              </a:graphicData>
            </a:graphic>
          </wp:inline>
        </w:drawing>
      </w:r>
      <w:r w:rsidRPr="00A9507E">
        <w:rPr>
          <w:sz w:val="20"/>
          <w:szCs w:val="20"/>
          <w:lang w:val="es-ES"/>
        </w:rPr>
        <w:t>. 0,775 V</w:t>
      </w:r>
      <w:r w:rsidRPr="00A9507E">
        <w:rPr>
          <w:sz w:val="20"/>
          <w:szCs w:val="20"/>
          <w:vertAlign w:val="subscript"/>
          <w:lang w:val="es-ES"/>
        </w:rPr>
        <w:t>RMS</w:t>
      </w:r>
      <w:r w:rsidRPr="00A9507E">
        <w:rPr>
          <w:sz w:val="20"/>
          <w:szCs w:val="20"/>
          <w:lang w:val="es-ES"/>
        </w:rPr>
        <w:t xml:space="preserve"> es la tensión aproximada que aplicada a una impedancia de 600 Ω, disipa una potencia de 1mW. Se emplea la referencia de una impedancia de 600 Ω por razones históricas.</w:t>
      </w:r>
    </w:p>
    <w:p w:rsidR="00C56824" w:rsidRPr="00A9507E" w:rsidRDefault="00C56824" w:rsidP="00C56824">
      <w:pPr>
        <w:pStyle w:val="Sinespaciado"/>
        <w:rPr>
          <w:sz w:val="20"/>
          <w:szCs w:val="20"/>
          <w:lang w:val="es-ES"/>
        </w:rPr>
      </w:pPr>
      <w:r w:rsidRPr="00A9507E">
        <w:rPr>
          <w:sz w:val="20"/>
          <w:szCs w:val="20"/>
          <w:lang w:val="es-ES"/>
        </w:rPr>
        <w:t xml:space="preserve">En un circuito en el que intervienen varios amplificadores, las ganancias individuales expresadas en decibelios </w:t>
      </w:r>
      <w:proofErr w:type="gramStart"/>
      <w:r w:rsidRPr="00A9507E">
        <w:rPr>
          <w:sz w:val="20"/>
          <w:szCs w:val="20"/>
          <w:lang w:val="es-ES"/>
        </w:rPr>
        <w:t>( en</w:t>
      </w:r>
      <w:proofErr w:type="gramEnd"/>
      <w:r w:rsidRPr="00A9507E">
        <w:rPr>
          <w:sz w:val="20"/>
          <w:szCs w:val="20"/>
          <w:lang w:val="es-ES"/>
        </w:rPr>
        <w:t xml:space="preserve"> cualquiera de sus fórmulas tanto dB, </w:t>
      </w:r>
      <w:proofErr w:type="spellStart"/>
      <w:r w:rsidRPr="00A9507E">
        <w:rPr>
          <w:sz w:val="20"/>
          <w:szCs w:val="20"/>
          <w:lang w:val="es-ES"/>
        </w:rPr>
        <w:t>dBw</w:t>
      </w:r>
      <w:proofErr w:type="spellEnd"/>
      <w:r w:rsidRPr="00A9507E">
        <w:rPr>
          <w:sz w:val="20"/>
          <w:szCs w:val="20"/>
          <w:lang w:val="es-ES"/>
        </w:rPr>
        <w:t xml:space="preserve">, </w:t>
      </w:r>
      <w:proofErr w:type="spellStart"/>
      <w:r w:rsidRPr="00A9507E">
        <w:rPr>
          <w:sz w:val="20"/>
          <w:szCs w:val="20"/>
          <w:lang w:val="es-ES"/>
        </w:rPr>
        <w:t>dBm</w:t>
      </w:r>
      <w:proofErr w:type="spellEnd"/>
      <w:r w:rsidRPr="00A9507E">
        <w:rPr>
          <w:sz w:val="20"/>
          <w:szCs w:val="20"/>
          <w:lang w:val="es-ES"/>
        </w:rPr>
        <w:t xml:space="preserve"> o </w:t>
      </w:r>
      <w:proofErr w:type="spellStart"/>
      <w:r w:rsidRPr="00A9507E">
        <w:rPr>
          <w:sz w:val="20"/>
          <w:szCs w:val="20"/>
          <w:lang w:val="es-ES"/>
        </w:rPr>
        <w:t>dBu</w:t>
      </w:r>
      <w:proofErr w:type="spellEnd"/>
      <w:r w:rsidRPr="00A9507E">
        <w:rPr>
          <w:sz w:val="20"/>
          <w:szCs w:val="20"/>
          <w:lang w:val="es-ES"/>
        </w:rPr>
        <w:t>) se suman (restan si son negativas y es atenuación).</w:t>
      </w:r>
    </w:p>
    <w:p w:rsidR="00C56824" w:rsidRPr="00A9507E" w:rsidRDefault="00C56824" w:rsidP="00C56824">
      <w:pPr>
        <w:pStyle w:val="Sinespaciado"/>
        <w:rPr>
          <w:rFonts w:eastAsia="Times New Roman" w:cs="Times New Roman"/>
          <w:sz w:val="20"/>
          <w:szCs w:val="20"/>
          <w:lang w:val="es-ES" w:eastAsia="es-CO"/>
        </w:rPr>
      </w:pPr>
    </w:p>
    <w:p w:rsidR="00C56824" w:rsidRDefault="00C56824" w:rsidP="00C56824">
      <w:pPr>
        <w:pStyle w:val="Sinespaciado"/>
        <w:rPr>
          <w:sz w:val="20"/>
          <w:szCs w:val="20"/>
        </w:rPr>
      </w:pPr>
    </w:p>
    <w:p w:rsidR="00C56824" w:rsidRDefault="00C56824" w:rsidP="00C56824">
      <w:pPr>
        <w:pStyle w:val="Sinespaciado"/>
        <w:rPr>
          <w:sz w:val="20"/>
          <w:szCs w:val="20"/>
        </w:rPr>
      </w:pPr>
    </w:p>
    <w:p w:rsidR="00C56824" w:rsidRDefault="00C56824" w:rsidP="00C56824">
      <w:pPr>
        <w:pStyle w:val="Sinespaciado"/>
        <w:rPr>
          <w:sz w:val="20"/>
          <w:szCs w:val="20"/>
        </w:rPr>
      </w:pPr>
    </w:p>
    <w:p w:rsidR="00C56824" w:rsidRDefault="00C56824" w:rsidP="00C56824">
      <w:pPr>
        <w:pStyle w:val="Sinespaciado"/>
        <w:rPr>
          <w:sz w:val="20"/>
          <w:szCs w:val="20"/>
        </w:rPr>
      </w:pPr>
    </w:p>
    <w:p w:rsidR="00C56824" w:rsidRDefault="00C56824" w:rsidP="00C56824">
      <w:pPr>
        <w:pStyle w:val="Sinespaciado"/>
        <w:rPr>
          <w:sz w:val="20"/>
          <w:szCs w:val="20"/>
        </w:rPr>
      </w:pPr>
    </w:p>
    <w:p w:rsidR="00ED75E1" w:rsidRDefault="00ED75E1" w:rsidP="00C56824">
      <w:pPr>
        <w:pStyle w:val="Sinespaciado"/>
        <w:rPr>
          <w:sz w:val="20"/>
          <w:szCs w:val="20"/>
        </w:rPr>
      </w:pPr>
    </w:p>
    <w:p w:rsidR="00ED75E1" w:rsidRDefault="00ED75E1" w:rsidP="00C56824">
      <w:pPr>
        <w:pStyle w:val="Sinespaciado"/>
        <w:rPr>
          <w:sz w:val="20"/>
          <w:szCs w:val="20"/>
        </w:rPr>
      </w:pPr>
    </w:p>
    <w:p w:rsidR="00ED75E1" w:rsidRDefault="00ED75E1" w:rsidP="00C56824">
      <w:pPr>
        <w:pStyle w:val="Sinespaciado"/>
        <w:rPr>
          <w:sz w:val="20"/>
          <w:szCs w:val="20"/>
        </w:rPr>
      </w:pPr>
    </w:p>
    <w:p w:rsidR="00ED75E1" w:rsidRPr="00A9507E" w:rsidRDefault="00ED75E1" w:rsidP="00C56824">
      <w:pPr>
        <w:pStyle w:val="Sinespaciado"/>
        <w:rPr>
          <w:sz w:val="20"/>
          <w:szCs w:val="20"/>
        </w:rPr>
      </w:pPr>
    </w:p>
    <w:p w:rsidR="00C56824" w:rsidRPr="00A9507E" w:rsidRDefault="00C56824" w:rsidP="00C56824">
      <w:pPr>
        <w:pStyle w:val="Sinespaciado"/>
        <w:rPr>
          <w:rFonts w:eastAsia="Times New Roman" w:cs="Times New Roman"/>
          <w:b/>
          <w:bCs/>
          <w:sz w:val="20"/>
          <w:szCs w:val="20"/>
          <w:lang w:eastAsia="es-CO"/>
        </w:rPr>
      </w:pPr>
      <w:r w:rsidRPr="00A9507E">
        <w:rPr>
          <w:rFonts w:eastAsia="Times New Roman" w:cs="Times New Roman"/>
          <w:noProof/>
          <w:sz w:val="20"/>
          <w:szCs w:val="20"/>
          <w:lang w:eastAsia="es-CO"/>
        </w:rPr>
        <w:drawing>
          <wp:anchor distT="47625" distB="47625" distL="381000" distR="381000" simplePos="0" relativeHeight="251661824" behindDoc="0" locked="0" layoutInCell="1" allowOverlap="0" wp14:anchorId="7F9038E3" wp14:editId="5AE36A27">
            <wp:simplePos x="0" y="0"/>
            <wp:positionH relativeFrom="column">
              <wp:align>right</wp:align>
            </wp:positionH>
            <wp:positionV relativeFrom="line">
              <wp:posOffset>0</wp:posOffset>
            </wp:positionV>
            <wp:extent cx="1190625" cy="895350"/>
            <wp:effectExtent l="0" t="0" r="9525" b="0"/>
            <wp:wrapSquare wrapText="bothSides"/>
            <wp:docPr id="12" name="Imagen 12" descr="Ganancia de tensión en un amplificador operacional no inversor  -  Electrónica Unic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nancia de tensión en un amplificador operacional no inversor  -  Electrónica Unicr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062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507E">
        <w:rPr>
          <w:rFonts w:eastAsia="Times New Roman" w:cs="Times New Roman"/>
          <w:b/>
          <w:bCs/>
          <w:sz w:val="20"/>
          <w:szCs w:val="20"/>
          <w:lang w:eastAsia="es-CO"/>
        </w:rPr>
        <w:t>Ganancia de voltaje</w:t>
      </w:r>
    </w:p>
    <w:p w:rsidR="00C56824" w:rsidRPr="00A9507E" w:rsidRDefault="00C56824" w:rsidP="00C56824">
      <w:pPr>
        <w:pStyle w:val="Sinespaciado"/>
        <w:rPr>
          <w:b/>
          <w:bCs/>
          <w:sz w:val="20"/>
          <w:szCs w:val="20"/>
          <w:lang w:val="es-ES"/>
        </w:rPr>
      </w:pPr>
    </w:p>
    <w:p w:rsidR="00C56824" w:rsidRPr="00A9507E" w:rsidRDefault="00C56824" w:rsidP="00C56824">
      <w:pPr>
        <w:pStyle w:val="Sinespaciado"/>
        <w:rPr>
          <w:sz w:val="20"/>
          <w:szCs w:val="20"/>
        </w:rPr>
      </w:pPr>
      <w:r w:rsidRPr="00A9507E">
        <w:rPr>
          <w:sz w:val="20"/>
          <w:szCs w:val="20"/>
        </w:rPr>
        <w:t xml:space="preserve">En este caso la señal a amplificar se aplica al </w:t>
      </w:r>
      <w:r w:rsidRPr="00A9507E">
        <w:rPr>
          <w:rStyle w:val="ilad"/>
          <w:sz w:val="20"/>
          <w:szCs w:val="20"/>
        </w:rPr>
        <w:t>pin no</w:t>
      </w:r>
      <w:r w:rsidRPr="00A9507E">
        <w:rPr>
          <w:sz w:val="20"/>
          <w:szCs w:val="20"/>
        </w:rPr>
        <w:t xml:space="preserve"> </w:t>
      </w:r>
      <w:r w:rsidRPr="00A9507E">
        <w:rPr>
          <w:rStyle w:val="ilad"/>
          <w:sz w:val="20"/>
          <w:szCs w:val="20"/>
        </w:rPr>
        <w:t>inversor</w:t>
      </w:r>
      <w:r w:rsidRPr="00A9507E">
        <w:rPr>
          <w:sz w:val="20"/>
          <w:szCs w:val="20"/>
        </w:rPr>
        <w:t xml:space="preserve"> (+) del </w:t>
      </w:r>
      <w:r w:rsidRPr="00A9507E">
        <w:rPr>
          <w:b/>
          <w:bCs/>
          <w:sz w:val="20"/>
          <w:szCs w:val="20"/>
        </w:rPr>
        <w:t>amplificador operacional</w:t>
      </w:r>
      <w:r w:rsidRPr="00A9507E">
        <w:rPr>
          <w:sz w:val="20"/>
          <w:szCs w:val="20"/>
        </w:rPr>
        <w:t xml:space="preserve">. Como el </w:t>
      </w:r>
      <w:r w:rsidRPr="00A9507E">
        <w:rPr>
          <w:rStyle w:val="ilad"/>
          <w:sz w:val="20"/>
          <w:szCs w:val="20"/>
        </w:rPr>
        <w:t>nombre</w:t>
      </w:r>
      <w:r w:rsidRPr="00A9507E">
        <w:rPr>
          <w:sz w:val="20"/>
          <w:szCs w:val="20"/>
        </w:rPr>
        <w:t xml:space="preserve"> lo indica, la señal de salida no está invertida respecto a la </w:t>
      </w:r>
      <w:r w:rsidRPr="00A9507E">
        <w:rPr>
          <w:rStyle w:val="ilad"/>
          <w:sz w:val="20"/>
          <w:szCs w:val="20"/>
        </w:rPr>
        <w:t>entrada</w:t>
      </w:r>
    </w:p>
    <w:p w:rsidR="00C56824" w:rsidRPr="00A9507E" w:rsidRDefault="00C56824" w:rsidP="00C56824">
      <w:pPr>
        <w:pStyle w:val="Sinespaciado"/>
        <w:rPr>
          <w:sz w:val="20"/>
          <w:szCs w:val="20"/>
        </w:rPr>
      </w:pPr>
      <w:r w:rsidRPr="00A9507E">
        <w:rPr>
          <w:sz w:val="20"/>
          <w:szCs w:val="20"/>
        </w:rPr>
        <w:t xml:space="preserve">Del gráfico se ve que la tensión en R1 es igual a VR1 = [R1 / (R1 + R2)] x </w:t>
      </w:r>
      <w:proofErr w:type="spellStart"/>
      <w:r w:rsidRPr="00A9507E">
        <w:rPr>
          <w:sz w:val="20"/>
          <w:szCs w:val="20"/>
        </w:rPr>
        <w:t>Vsal</w:t>
      </w:r>
      <w:proofErr w:type="spellEnd"/>
      <w:r w:rsidRPr="00A9507E">
        <w:rPr>
          <w:sz w:val="20"/>
          <w:szCs w:val="20"/>
        </w:rPr>
        <w:t>. (</w:t>
      </w:r>
      <w:proofErr w:type="gramStart"/>
      <w:r w:rsidRPr="00A9507E">
        <w:rPr>
          <w:sz w:val="20"/>
          <w:szCs w:val="20"/>
        </w:rPr>
        <w:t>por</w:t>
      </w:r>
      <w:proofErr w:type="gramEnd"/>
      <w:r w:rsidRPr="00A9507E">
        <w:rPr>
          <w:sz w:val="20"/>
          <w:szCs w:val="20"/>
        </w:rPr>
        <w:t xml:space="preserve"> </w:t>
      </w:r>
      <w:hyperlink r:id="rId13" w:tooltip="División de tensión" w:history="1">
        <w:r w:rsidRPr="00A9507E">
          <w:rPr>
            <w:rStyle w:val="Hipervnculo"/>
            <w:sz w:val="20"/>
            <w:szCs w:val="20"/>
          </w:rPr>
          <w:t>división de tensión</w:t>
        </w:r>
      </w:hyperlink>
      <w:r w:rsidRPr="00A9507E">
        <w:rPr>
          <w:sz w:val="20"/>
          <w:szCs w:val="20"/>
        </w:rPr>
        <w:t>)</w:t>
      </w:r>
    </w:p>
    <w:p w:rsidR="00C56824" w:rsidRPr="00A9507E" w:rsidRDefault="00C56824" w:rsidP="00C56824">
      <w:pPr>
        <w:pStyle w:val="Sinespaciado"/>
        <w:rPr>
          <w:sz w:val="20"/>
          <w:szCs w:val="20"/>
        </w:rPr>
      </w:pPr>
      <w:r w:rsidRPr="00A9507E">
        <w:rPr>
          <w:sz w:val="20"/>
          <w:szCs w:val="20"/>
        </w:rPr>
        <w:t xml:space="preserve">En operación </w:t>
      </w:r>
      <w:r w:rsidRPr="00A9507E">
        <w:rPr>
          <w:rStyle w:val="ilad"/>
          <w:sz w:val="20"/>
          <w:szCs w:val="20"/>
        </w:rPr>
        <w:t>normal</w:t>
      </w:r>
      <w:r w:rsidRPr="00A9507E">
        <w:rPr>
          <w:sz w:val="20"/>
          <w:szCs w:val="20"/>
        </w:rPr>
        <w:t xml:space="preserve"> la tensión entre las </w:t>
      </w:r>
      <w:r w:rsidRPr="00A9507E">
        <w:rPr>
          <w:rStyle w:val="ilad"/>
          <w:sz w:val="20"/>
          <w:szCs w:val="20"/>
        </w:rPr>
        <w:t>entradas</w:t>
      </w:r>
      <w:r w:rsidRPr="00A9507E">
        <w:rPr>
          <w:sz w:val="20"/>
          <w:szCs w:val="20"/>
        </w:rPr>
        <w:t xml:space="preserve"> (</w:t>
      </w:r>
      <w:r w:rsidRPr="00A9507E">
        <w:rPr>
          <w:rStyle w:val="ilad"/>
          <w:sz w:val="20"/>
          <w:szCs w:val="20"/>
        </w:rPr>
        <w:t>inversora</w:t>
      </w:r>
      <w:r w:rsidRPr="00A9507E">
        <w:rPr>
          <w:sz w:val="20"/>
          <w:szCs w:val="20"/>
        </w:rPr>
        <w:t xml:space="preserve"> y no inversora) es prácticamente cero, lo que </w:t>
      </w:r>
      <w:r w:rsidRPr="00A9507E">
        <w:rPr>
          <w:rStyle w:val="ilad"/>
          <w:sz w:val="20"/>
          <w:szCs w:val="20"/>
        </w:rPr>
        <w:t>significa</w:t>
      </w:r>
      <w:r w:rsidRPr="00A9507E">
        <w:rPr>
          <w:sz w:val="20"/>
          <w:szCs w:val="20"/>
        </w:rPr>
        <w:t xml:space="preserve"> que la entrada Ven es igual a VR1.</w:t>
      </w:r>
      <w:r w:rsidRPr="00A9507E">
        <w:rPr>
          <w:sz w:val="20"/>
          <w:szCs w:val="20"/>
        </w:rPr>
        <w:br/>
        <w:t xml:space="preserve">Entonces con Ven = VR1, y con la </w:t>
      </w:r>
      <w:r w:rsidRPr="00A9507E">
        <w:rPr>
          <w:rStyle w:val="ilad"/>
          <w:sz w:val="20"/>
          <w:szCs w:val="20"/>
        </w:rPr>
        <w:t>formula</w:t>
      </w:r>
      <w:r w:rsidRPr="00A9507E">
        <w:rPr>
          <w:sz w:val="20"/>
          <w:szCs w:val="20"/>
        </w:rPr>
        <w:t xml:space="preserve"> anterior: Ven = [R1 / (R1 + R2)] x </w:t>
      </w:r>
      <w:proofErr w:type="spellStart"/>
      <w:r w:rsidRPr="00A9507E">
        <w:rPr>
          <w:sz w:val="20"/>
          <w:szCs w:val="20"/>
        </w:rPr>
        <w:t>Vsal</w:t>
      </w:r>
      <w:proofErr w:type="spellEnd"/>
      <w:r w:rsidRPr="00A9507E">
        <w:rPr>
          <w:sz w:val="20"/>
          <w:szCs w:val="20"/>
        </w:rPr>
        <w:t>.</w:t>
      </w:r>
    </w:p>
    <w:p w:rsidR="00C56824" w:rsidRPr="00A9507E" w:rsidRDefault="00C56824" w:rsidP="00C56824">
      <w:pPr>
        <w:pStyle w:val="Sinespaciado"/>
        <w:rPr>
          <w:sz w:val="20"/>
          <w:szCs w:val="20"/>
        </w:rPr>
      </w:pPr>
      <w:r w:rsidRPr="00A9507E">
        <w:rPr>
          <w:sz w:val="20"/>
          <w:szCs w:val="20"/>
        </w:rPr>
        <w:t xml:space="preserve">Despejando </w:t>
      </w:r>
      <w:r w:rsidRPr="00A9507E">
        <w:rPr>
          <w:rStyle w:val="ilad"/>
          <w:sz w:val="20"/>
          <w:szCs w:val="20"/>
        </w:rPr>
        <w:t>para</w:t>
      </w:r>
      <w:r w:rsidRPr="00A9507E">
        <w:rPr>
          <w:sz w:val="20"/>
          <w:szCs w:val="20"/>
        </w:rPr>
        <w:t xml:space="preserve"> </w:t>
      </w:r>
      <w:proofErr w:type="spellStart"/>
      <w:r w:rsidRPr="00A9507E">
        <w:rPr>
          <w:sz w:val="20"/>
          <w:szCs w:val="20"/>
        </w:rPr>
        <w:t>Vsal</w:t>
      </w:r>
      <w:proofErr w:type="spellEnd"/>
      <w:r w:rsidRPr="00A9507E">
        <w:rPr>
          <w:sz w:val="20"/>
          <w:szCs w:val="20"/>
        </w:rPr>
        <w:t xml:space="preserve"> / </w:t>
      </w:r>
      <w:proofErr w:type="spellStart"/>
      <w:r w:rsidRPr="00A9507E">
        <w:rPr>
          <w:sz w:val="20"/>
          <w:szCs w:val="20"/>
        </w:rPr>
        <w:t>Vent</w:t>
      </w:r>
      <w:proofErr w:type="spellEnd"/>
      <w:r w:rsidRPr="00A9507E">
        <w:rPr>
          <w:sz w:val="20"/>
          <w:szCs w:val="20"/>
        </w:rPr>
        <w:t xml:space="preserve"> (ganancia de </w:t>
      </w:r>
      <w:hyperlink r:id="rId14" w:tooltip="Voltaje" w:history="1">
        <w:r w:rsidRPr="00A9507E">
          <w:rPr>
            <w:rStyle w:val="Hipervnculo"/>
            <w:sz w:val="20"/>
            <w:szCs w:val="20"/>
          </w:rPr>
          <w:t>tensión</w:t>
        </w:r>
      </w:hyperlink>
      <w:r w:rsidRPr="00A9507E">
        <w:rPr>
          <w:sz w:val="20"/>
          <w:szCs w:val="20"/>
        </w:rPr>
        <w:t>)</w:t>
      </w:r>
    </w:p>
    <w:p w:rsidR="00C56824" w:rsidRPr="00A9507E" w:rsidRDefault="00C56824" w:rsidP="00C56824">
      <w:pPr>
        <w:pStyle w:val="Sinespaciado"/>
        <w:rPr>
          <w:sz w:val="20"/>
          <w:szCs w:val="20"/>
        </w:rPr>
      </w:pPr>
      <w:r w:rsidRPr="00A9507E">
        <w:rPr>
          <w:sz w:val="20"/>
          <w:szCs w:val="20"/>
        </w:rPr>
        <w:t xml:space="preserve">AV = </w:t>
      </w:r>
      <w:proofErr w:type="spellStart"/>
      <w:r w:rsidRPr="00A9507E">
        <w:rPr>
          <w:sz w:val="20"/>
          <w:szCs w:val="20"/>
        </w:rPr>
        <w:t>Vsal</w:t>
      </w:r>
      <w:proofErr w:type="spellEnd"/>
      <w:r w:rsidRPr="00A9507E">
        <w:rPr>
          <w:sz w:val="20"/>
          <w:szCs w:val="20"/>
        </w:rPr>
        <w:t xml:space="preserve"> / Ven = (R1 + </w:t>
      </w:r>
      <w:proofErr w:type="gramStart"/>
      <w:r w:rsidRPr="00A9507E">
        <w:rPr>
          <w:sz w:val="20"/>
          <w:szCs w:val="20"/>
        </w:rPr>
        <w:t>R2 )</w:t>
      </w:r>
      <w:proofErr w:type="gramEnd"/>
      <w:r w:rsidRPr="00A9507E">
        <w:rPr>
          <w:sz w:val="20"/>
          <w:szCs w:val="20"/>
        </w:rPr>
        <w:t xml:space="preserve"> / R1 = R1 / R1 + R2 / R1</w:t>
      </w:r>
    </w:p>
    <w:p w:rsidR="00C56824" w:rsidRPr="00A9507E" w:rsidRDefault="00C56824" w:rsidP="00C56824">
      <w:pPr>
        <w:pStyle w:val="Sinespaciado"/>
        <w:rPr>
          <w:sz w:val="20"/>
          <w:szCs w:val="20"/>
        </w:rPr>
      </w:pPr>
      <w:r w:rsidRPr="00A9507E">
        <w:rPr>
          <w:sz w:val="20"/>
          <w:szCs w:val="20"/>
        </w:rPr>
        <w:t>Entonces: AV = 1 + R2 / R1</w:t>
      </w:r>
    </w:p>
    <w:p w:rsidR="00C56824" w:rsidRPr="00A9507E" w:rsidRDefault="00C56824" w:rsidP="00C56824">
      <w:pPr>
        <w:pStyle w:val="Sinespaciado"/>
        <w:rPr>
          <w:sz w:val="20"/>
          <w:szCs w:val="20"/>
        </w:rPr>
      </w:pPr>
      <w:r w:rsidRPr="00A9507E">
        <w:rPr>
          <w:sz w:val="20"/>
          <w:szCs w:val="20"/>
        </w:rPr>
        <w:t xml:space="preserve">De la anterior fórmula se deduce que la ganancia de tensión en este tipo de </w:t>
      </w:r>
      <w:hyperlink r:id="rId15" w:tooltip="Amplificador" w:history="1">
        <w:r w:rsidRPr="00A9507E">
          <w:rPr>
            <w:rStyle w:val="Hipervnculo"/>
            <w:sz w:val="20"/>
            <w:szCs w:val="20"/>
          </w:rPr>
          <w:t>amplificador</w:t>
        </w:r>
      </w:hyperlink>
      <w:r w:rsidRPr="00A9507E">
        <w:rPr>
          <w:sz w:val="20"/>
          <w:szCs w:val="20"/>
        </w:rPr>
        <w:t xml:space="preserve"> será de 1 o mayor.</w:t>
      </w:r>
    </w:p>
    <w:p w:rsidR="00C56824" w:rsidRPr="00A9507E" w:rsidRDefault="00C56824" w:rsidP="00C56824">
      <w:pPr>
        <w:pStyle w:val="Sinespaciado"/>
        <w:rPr>
          <w:b/>
          <w:bCs/>
          <w:sz w:val="20"/>
          <w:szCs w:val="20"/>
        </w:rPr>
      </w:pPr>
      <w:r w:rsidRPr="00A9507E">
        <w:rPr>
          <w:b/>
          <w:bCs/>
          <w:sz w:val="20"/>
          <w:szCs w:val="20"/>
        </w:rPr>
        <w:t>Impedancia de entrada</w:t>
      </w:r>
    </w:p>
    <w:p w:rsidR="00C56824" w:rsidRPr="00A9507E" w:rsidRDefault="00C56824" w:rsidP="00C56824">
      <w:pPr>
        <w:pStyle w:val="Sinespaciado"/>
        <w:rPr>
          <w:sz w:val="20"/>
          <w:szCs w:val="20"/>
        </w:rPr>
      </w:pPr>
      <w:r w:rsidRPr="00A9507E">
        <w:rPr>
          <w:sz w:val="20"/>
          <w:szCs w:val="20"/>
        </w:rPr>
        <w:t xml:space="preserve">La </w:t>
      </w:r>
      <w:hyperlink r:id="rId16" w:tooltip="Impedancia" w:history="1">
        <w:r w:rsidRPr="00A9507E">
          <w:rPr>
            <w:rStyle w:val="Hipervnculo"/>
            <w:sz w:val="20"/>
            <w:szCs w:val="20"/>
          </w:rPr>
          <w:t>impedancia</w:t>
        </w:r>
      </w:hyperlink>
      <w:r w:rsidRPr="00A9507E">
        <w:rPr>
          <w:sz w:val="20"/>
          <w:szCs w:val="20"/>
        </w:rPr>
        <w:t xml:space="preserve"> de entrada del </w:t>
      </w:r>
      <w:r w:rsidRPr="00A9507E">
        <w:rPr>
          <w:b/>
          <w:bCs/>
          <w:sz w:val="20"/>
          <w:szCs w:val="20"/>
        </w:rPr>
        <w:t>amplificador</w:t>
      </w:r>
      <w:r w:rsidRPr="00A9507E">
        <w:rPr>
          <w:sz w:val="20"/>
          <w:szCs w:val="20"/>
        </w:rPr>
        <w:t xml:space="preserve"> no inversor es mucho mayor que </w:t>
      </w:r>
      <w:r w:rsidRPr="00A9507E">
        <w:rPr>
          <w:rStyle w:val="ilad"/>
          <w:sz w:val="20"/>
          <w:szCs w:val="20"/>
        </w:rPr>
        <w:t>la del</w:t>
      </w:r>
      <w:r w:rsidRPr="00A9507E">
        <w:rPr>
          <w:sz w:val="20"/>
          <w:szCs w:val="20"/>
        </w:rPr>
        <w:t xml:space="preserve"> amplificador inversor. Se puede obtener este valor </w:t>
      </w:r>
      <w:r w:rsidRPr="00A9507E">
        <w:rPr>
          <w:rStyle w:val="ilad"/>
          <w:sz w:val="20"/>
          <w:szCs w:val="20"/>
        </w:rPr>
        <w:t>experimentalmente</w:t>
      </w:r>
      <w:r w:rsidRPr="00A9507E">
        <w:rPr>
          <w:sz w:val="20"/>
          <w:szCs w:val="20"/>
        </w:rPr>
        <w:t xml:space="preserve"> colocando en la entrada no inversora una </w:t>
      </w:r>
      <w:hyperlink r:id="rId17" w:tooltip="Resistor" w:history="1">
        <w:r w:rsidRPr="00A9507E">
          <w:rPr>
            <w:rStyle w:val="Hipervnculo"/>
            <w:sz w:val="20"/>
            <w:szCs w:val="20"/>
          </w:rPr>
          <w:t>resistencia</w:t>
        </w:r>
      </w:hyperlink>
      <w:r w:rsidRPr="00A9507E">
        <w:rPr>
          <w:sz w:val="20"/>
          <w:szCs w:val="20"/>
        </w:rPr>
        <w:t xml:space="preserve"> R de valor conocido. Ver el siguiente gráfico:</w:t>
      </w:r>
    </w:p>
    <w:p w:rsidR="00C56824" w:rsidRPr="00A9507E" w:rsidRDefault="00C56824" w:rsidP="00C56824">
      <w:pPr>
        <w:pStyle w:val="Sinespaciado"/>
        <w:rPr>
          <w:sz w:val="20"/>
          <w:szCs w:val="20"/>
        </w:rPr>
      </w:pPr>
      <w:r w:rsidRPr="00A9507E">
        <w:rPr>
          <w:noProof/>
          <w:sz w:val="20"/>
          <w:szCs w:val="20"/>
          <w:lang w:eastAsia="es-CO"/>
        </w:rPr>
        <w:drawing>
          <wp:inline distT="0" distB="0" distL="0" distR="0" wp14:anchorId="616C4696" wp14:editId="11DCE254">
            <wp:extent cx="1668145" cy="1257935"/>
            <wp:effectExtent l="0" t="0" r="8255" b="0"/>
            <wp:docPr id="13" name="Imagen 13" descr="Impedancia de entrada en un amplificador operacional como no inversor - Electrónica Unic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pedancia de entrada en un amplificador operacional como no inversor - Electrónica Unicro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68145" cy="1257935"/>
                    </a:xfrm>
                    <a:prstGeom prst="rect">
                      <a:avLst/>
                    </a:prstGeom>
                    <a:noFill/>
                    <a:ln>
                      <a:noFill/>
                    </a:ln>
                  </pic:spPr>
                </pic:pic>
              </a:graphicData>
            </a:graphic>
          </wp:inline>
        </w:drawing>
      </w:r>
    </w:p>
    <w:p w:rsidR="00C56824" w:rsidRPr="00A9507E" w:rsidRDefault="00C56824" w:rsidP="00C56824">
      <w:pPr>
        <w:pStyle w:val="Sinespaciado"/>
        <w:rPr>
          <w:sz w:val="20"/>
          <w:szCs w:val="20"/>
        </w:rPr>
      </w:pPr>
      <w:r w:rsidRPr="00A9507E">
        <w:rPr>
          <w:sz w:val="20"/>
          <w:szCs w:val="20"/>
        </w:rPr>
        <w:t xml:space="preserve">En los terminales de la resistencia R habrá una caída de tensión debido al flujo de una </w:t>
      </w:r>
      <w:hyperlink r:id="rId19" w:tooltip="Corriente eléctrica" w:history="1">
        <w:r w:rsidRPr="00A9507E">
          <w:rPr>
            <w:rStyle w:val="Hipervnculo"/>
            <w:sz w:val="20"/>
            <w:szCs w:val="20"/>
          </w:rPr>
          <w:t>corriente</w:t>
        </w:r>
      </w:hyperlink>
      <w:r w:rsidRPr="00A9507E">
        <w:rPr>
          <w:sz w:val="20"/>
          <w:szCs w:val="20"/>
        </w:rPr>
        <w:t xml:space="preserve"> por ella que sale de la fuente de señal y entra en el amplificador operacional. Esta corriente se puede obtener con la ayuda de la </w:t>
      </w:r>
      <w:hyperlink r:id="rId20" w:tooltip="Ley de Ohm" w:history="1">
        <w:r w:rsidRPr="00A9507E">
          <w:rPr>
            <w:rStyle w:val="Hipervnculo"/>
            <w:sz w:val="20"/>
            <w:szCs w:val="20"/>
          </w:rPr>
          <w:t>ley de ohm</w:t>
        </w:r>
      </w:hyperlink>
      <w:r w:rsidRPr="00A9507E">
        <w:rPr>
          <w:sz w:val="20"/>
          <w:szCs w:val="20"/>
        </w:rPr>
        <w:t xml:space="preserve">: I = VR / R, donde VR = Ven - </w:t>
      </w:r>
      <w:proofErr w:type="gramStart"/>
      <w:r w:rsidRPr="00A9507E">
        <w:rPr>
          <w:sz w:val="20"/>
          <w:szCs w:val="20"/>
        </w:rPr>
        <w:t>V(</w:t>
      </w:r>
      <w:proofErr w:type="gramEnd"/>
      <w:r w:rsidRPr="00A9507E">
        <w:rPr>
          <w:sz w:val="20"/>
          <w:szCs w:val="20"/>
        </w:rPr>
        <w:t>+)</w:t>
      </w:r>
    </w:p>
    <w:p w:rsidR="00C56824" w:rsidRPr="00A9507E" w:rsidRDefault="00C56824" w:rsidP="00C56824">
      <w:pPr>
        <w:pStyle w:val="Sinespaciado"/>
        <w:rPr>
          <w:sz w:val="20"/>
          <w:szCs w:val="20"/>
        </w:rPr>
      </w:pPr>
      <w:r w:rsidRPr="00A9507E">
        <w:rPr>
          <w:sz w:val="20"/>
          <w:szCs w:val="20"/>
        </w:rPr>
        <w:t xml:space="preserve">Para obtener la impedancia de entrada se utiliza la siguiente fórmula: </w:t>
      </w:r>
      <w:proofErr w:type="spellStart"/>
      <w:r w:rsidRPr="00A9507E">
        <w:rPr>
          <w:sz w:val="20"/>
          <w:szCs w:val="20"/>
        </w:rPr>
        <w:t>Zin</w:t>
      </w:r>
      <w:proofErr w:type="spellEnd"/>
      <w:r w:rsidRPr="00A9507E">
        <w:rPr>
          <w:sz w:val="20"/>
          <w:szCs w:val="20"/>
        </w:rPr>
        <w:t xml:space="preserve"> = V+ / I</w:t>
      </w:r>
    </w:p>
    <w:p w:rsidR="00C56824" w:rsidRPr="00A9507E" w:rsidRDefault="00C56824" w:rsidP="00C56824">
      <w:pPr>
        <w:pStyle w:val="Sinespaciado"/>
        <w:rPr>
          <w:sz w:val="20"/>
          <w:szCs w:val="20"/>
        </w:rPr>
      </w:pPr>
      <w:r w:rsidRPr="00A9507E">
        <w:rPr>
          <w:sz w:val="20"/>
          <w:szCs w:val="20"/>
        </w:rPr>
        <w:t>Donde</w:t>
      </w:r>
      <w:r w:rsidRPr="00A9507E">
        <w:rPr>
          <w:sz w:val="20"/>
          <w:szCs w:val="20"/>
        </w:rPr>
        <w:br/>
        <w:t xml:space="preserve">- </w:t>
      </w:r>
      <w:proofErr w:type="gramStart"/>
      <w:r w:rsidRPr="00A9507E">
        <w:rPr>
          <w:sz w:val="20"/>
          <w:szCs w:val="20"/>
        </w:rPr>
        <w:t>V(</w:t>
      </w:r>
      <w:proofErr w:type="gramEnd"/>
      <w:r w:rsidRPr="00A9507E">
        <w:rPr>
          <w:sz w:val="20"/>
          <w:szCs w:val="20"/>
        </w:rPr>
        <w:t>+): es la tensión en el terminal de entrada no inversor del amplificador operacional</w:t>
      </w:r>
      <w:r w:rsidRPr="00A9507E">
        <w:rPr>
          <w:sz w:val="20"/>
          <w:szCs w:val="20"/>
        </w:rPr>
        <w:br/>
        <w:t>- I : es la corriente anteriormente obtenida</w:t>
      </w:r>
    </w:p>
    <w:p w:rsidR="00C56824" w:rsidRPr="00A9507E" w:rsidRDefault="00C56824" w:rsidP="00C56824">
      <w:pPr>
        <w:pStyle w:val="Sinespaciado"/>
        <w:rPr>
          <w:b/>
          <w:bCs/>
          <w:sz w:val="20"/>
          <w:szCs w:val="20"/>
        </w:rPr>
      </w:pPr>
      <w:r w:rsidRPr="00A9507E">
        <w:rPr>
          <w:b/>
          <w:bCs/>
          <w:sz w:val="20"/>
          <w:szCs w:val="20"/>
        </w:rPr>
        <w:t>Impedancia de salida</w:t>
      </w:r>
    </w:p>
    <w:p w:rsidR="00C56824" w:rsidRPr="00A9507E" w:rsidRDefault="00C56824" w:rsidP="00C56824">
      <w:pPr>
        <w:pStyle w:val="Sinespaciado"/>
        <w:rPr>
          <w:sz w:val="20"/>
          <w:szCs w:val="20"/>
        </w:rPr>
      </w:pPr>
      <w:r w:rsidRPr="00A9507E">
        <w:rPr>
          <w:sz w:val="20"/>
          <w:szCs w:val="20"/>
        </w:rPr>
        <w:t>La impedancia de salida se puede obtener (como la impedancia de entrada) experimentalmente.</w:t>
      </w:r>
    </w:p>
    <w:p w:rsidR="00C56824" w:rsidRPr="00A9507E" w:rsidRDefault="00C56824" w:rsidP="00C56824">
      <w:pPr>
        <w:pStyle w:val="Sinespaciado"/>
        <w:rPr>
          <w:sz w:val="20"/>
          <w:szCs w:val="20"/>
        </w:rPr>
      </w:pPr>
      <w:r w:rsidRPr="00A9507E">
        <w:rPr>
          <w:noProof/>
          <w:sz w:val="20"/>
          <w:szCs w:val="20"/>
          <w:lang w:eastAsia="es-CO"/>
        </w:rPr>
        <w:drawing>
          <wp:inline distT="0" distB="0" distL="0" distR="0" wp14:anchorId="61E37154" wp14:editId="6D7F81EC">
            <wp:extent cx="951230" cy="665480"/>
            <wp:effectExtent l="0" t="0" r="1270" b="1270"/>
            <wp:docPr id="14" name="Imagen 14" descr="Tensión sin carga en la salida de un amplificador operacional no inversor (obtension de impedancia de salida) - Electrónica Unic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nsión sin carga en la salida de un amplificador operacional no inversor (obtension de impedancia de salida) - Electrónica Unicro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1230" cy="665480"/>
                    </a:xfrm>
                    <a:prstGeom prst="rect">
                      <a:avLst/>
                    </a:prstGeom>
                    <a:noFill/>
                    <a:ln>
                      <a:noFill/>
                    </a:ln>
                  </pic:spPr>
                </pic:pic>
              </a:graphicData>
            </a:graphic>
          </wp:inline>
        </w:drawing>
      </w:r>
      <w:r w:rsidRPr="00A9507E">
        <w:rPr>
          <w:noProof/>
          <w:sz w:val="20"/>
          <w:szCs w:val="20"/>
          <w:lang w:eastAsia="es-CO"/>
        </w:rPr>
        <w:drawing>
          <wp:inline distT="0" distB="0" distL="0" distR="0" wp14:anchorId="4FA835D7" wp14:editId="032663BC">
            <wp:extent cx="951230" cy="665480"/>
            <wp:effectExtent l="0" t="0" r="1270" b="1270"/>
            <wp:docPr id="15" name="Imagen 15" descr="Tensión con carga RL en la salida de un amplificador operacional no inversor (obtension de impedancia de salida) - Electrónica Unic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nsión con carga RL en la salida de un amplificador operacional no inversor (obtension de impedancia de salida) - Electrónica Unicro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1230" cy="665480"/>
                    </a:xfrm>
                    <a:prstGeom prst="rect">
                      <a:avLst/>
                    </a:prstGeom>
                    <a:noFill/>
                    <a:ln>
                      <a:noFill/>
                    </a:ln>
                  </pic:spPr>
                </pic:pic>
              </a:graphicData>
            </a:graphic>
          </wp:inline>
        </w:drawing>
      </w:r>
    </w:p>
    <w:p w:rsidR="00C56824" w:rsidRPr="00A9507E" w:rsidRDefault="00C56824" w:rsidP="00C56824">
      <w:pPr>
        <w:pStyle w:val="Sinespaciado"/>
        <w:rPr>
          <w:sz w:val="20"/>
          <w:szCs w:val="20"/>
        </w:rPr>
      </w:pPr>
      <w:r w:rsidRPr="00A9507E">
        <w:rPr>
          <w:sz w:val="20"/>
          <w:szCs w:val="20"/>
        </w:rPr>
        <w:t xml:space="preserve">1 - Se mide la tensión en la salida del </w:t>
      </w:r>
      <w:r w:rsidRPr="00A9507E">
        <w:rPr>
          <w:b/>
          <w:bCs/>
          <w:sz w:val="20"/>
          <w:szCs w:val="20"/>
        </w:rPr>
        <w:t>amplificador operacional</w:t>
      </w:r>
      <w:r w:rsidRPr="00A9507E">
        <w:rPr>
          <w:sz w:val="20"/>
          <w:szCs w:val="20"/>
        </w:rPr>
        <w:t xml:space="preserve"> sin carga </w:t>
      </w:r>
      <w:proofErr w:type="spellStart"/>
      <w:r w:rsidRPr="00A9507E">
        <w:rPr>
          <w:sz w:val="20"/>
          <w:szCs w:val="20"/>
        </w:rPr>
        <w:t>Vca</w:t>
      </w:r>
      <w:proofErr w:type="spellEnd"/>
      <w:r w:rsidRPr="00A9507E">
        <w:rPr>
          <w:sz w:val="20"/>
          <w:szCs w:val="20"/>
        </w:rPr>
        <w:t xml:space="preserve">. (Al no haber carga, no hay corriente y por lo tanto, no hay caída de tensión en </w:t>
      </w:r>
      <w:proofErr w:type="spellStart"/>
      <w:r w:rsidRPr="00A9507E">
        <w:rPr>
          <w:sz w:val="20"/>
          <w:szCs w:val="20"/>
        </w:rPr>
        <w:t>Zo</w:t>
      </w:r>
      <w:proofErr w:type="spellEnd"/>
      <w:r w:rsidRPr="00A9507E">
        <w:rPr>
          <w:sz w:val="20"/>
          <w:szCs w:val="20"/>
        </w:rPr>
        <w:t>.)</w:t>
      </w:r>
      <w:r w:rsidRPr="00A9507E">
        <w:rPr>
          <w:sz w:val="20"/>
          <w:szCs w:val="20"/>
        </w:rPr>
        <w:br/>
        <w:t>2 - Se coloca después en la salida un resistor de valor conocido RL.</w:t>
      </w:r>
      <w:r w:rsidRPr="00A9507E">
        <w:rPr>
          <w:sz w:val="20"/>
          <w:szCs w:val="20"/>
        </w:rPr>
        <w:br/>
        <w:t>3 - Se mide la tensión en la carga (tensión nominal) = VRL</w:t>
      </w:r>
      <w:r w:rsidRPr="00A9507E">
        <w:rPr>
          <w:sz w:val="20"/>
          <w:szCs w:val="20"/>
        </w:rPr>
        <w:br/>
        <w:t xml:space="preserve">4 - Se obtiene la corriente por la carga con </w:t>
      </w:r>
      <w:proofErr w:type="spellStart"/>
      <w:r w:rsidRPr="00A9507E">
        <w:rPr>
          <w:sz w:val="20"/>
          <w:szCs w:val="20"/>
        </w:rPr>
        <w:t>al</w:t>
      </w:r>
      <w:proofErr w:type="spellEnd"/>
      <w:r w:rsidRPr="00A9507E">
        <w:rPr>
          <w:sz w:val="20"/>
          <w:szCs w:val="20"/>
        </w:rPr>
        <w:t xml:space="preserve"> ayuda de la ley de ohm: I = VRL / RL</w:t>
      </w:r>
      <w:r w:rsidRPr="00A9507E">
        <w:rPr>
          <w:sz w:val="20"/>
          <w:szCs w:val="20"/>
        </w:rPr>
        <w:br/>
        <w:t xml:space="preserve">5 - Se obtiene la impedancia de salida </w:t>
      </w:r>
      <w:proofErr w:type="spellStart"/>
      <w:r w:rsidRPr="00A9507E">
        <w:rPr>
          <w:sz w:val="20"/>
          <w:szCs w:val="20"/>
        </w:rPr>
        <w:t>Zo</w:t>
      </w:r>
      <w:proofErr w:type="spellEnd"/>
      <w:r w:rsidRPr="00A9507E">
        <w:rPr>
          <w:sz w:val="20"/>
          <w:szCs w:val="20"/>
        </w:rPr>
        <w:t xml:space="preserve"> con la siguiente formula: </w:t>
      </w:r>
      <w:proofErr w:type="spellStart"/>
      <w:r w:rsidRPr="00A9507E">
        <w:rPr>
          <w:sz w:val="20"/>
          <w:szCs w:val="20"/>
        </w:rPr>
        <w:t>Zo</w:t>
      </w:r>
      <w:proofErr w:type="spellEnd"/>
      <w:r w:rsidRPr="00A9507E">
        <w:rPr>
          <w:sz w:val="20"/>
          <w:szCs w:val="20"/>
        </w:rPr>
        <w:t xml:space="preserve"> = [VCA - VRL] / I</w:t>
      </w:r>
    </w:p>
    <w:p w:rsidR="00C56824" w:rsidRPr="00A9507E" w:rsidRDefault="00C56824" w:rsidP="00C56824">
      <w:pPr>
        <w:pStyle w:val="Sinespaciado"/>
        <w:rPr>
          <w:sz w:val="20"/>
          <w:szCs w:val="20"/>
        </w:rPr>
      </w:pPr>
      <w:proofErr w:type="spellStart"/>
      <w:r w:rsidRPr="00A9507E">
        <w:rPr>
          <w:sz w:val="20"/>
          <w:szCs w:val="20"/>
        </w:rPr>
        <w:t>Donde</w:t>
      </w:r>
      <w:proofErr w:type="spellEnd"/>
      <w:r w:rsidRPr="00A9507E">
        <w:rPr>
          <w:sz w:val="20"/>
          <w:szCs w:val="20"/>
        </w:rPr>
        <w:t>:</w:t>
      </w:r>
      <w:r w:rsidRPr="00A9507E">
        <w:rPr>
          <w:sz w:val="20"/>
          <w:szCs w:val="20"/>
        </w:rPr>
        <w:br/>
        <w:t xml:space="preserve">- </w:t>
      </w:r>
      <w:proofErr w:type="spellStart"/>
      <w:r w:rsidRPr="00A9507E">
        <w:rPr>
          <w:sz w:val="20"/>
          <w:szCs w:val="20"/>
        </w:rPr>
        <w:t>Zo</w:t>
      </w:r>
      <w:proofErr w:type="spellEnd"/>
      <w:r w:rsidRPr="00A9507E">
        <w:rPr>
          <w:sz w:val="20"/>
          <w:szCs w:val="20"/>
        </w:rPr>
        <w:t xml:space="preserve"> = impedancia de salida</w:t>
      </w:r>
      <w:r w:rsidRPr="00A9507E">
        <w:rPr>
          <w:sz w:val="20"/>
          <w:szCs w:val="20"/>
        </w:rPr>
        <w:br/>
        <w:t>- VCA = tensión de salida del operacional sin carga</w:t>
      </w:r>
      <w:r w:rsidRPr="00A9507E">
        <w:rPr>
          <w:sz w:val="20"/>
          <w:szCs w:val="20"/>
        </w:rPr>
        <w:br/>
        <w:t>- RL = resistencia de carga</w:t>
      </w:r>
      <w:r w:rsidRPr="00A9507E">
        <w:rPr>
          <w:sz w:val="20"/>
          <w:szCs w:val="20"/>
        </w:rPr>
        <w:br/>
        <w:t>- VRL = tensión de salida del amplificador operacional con carga</w:t>
      </w:r>
      <w:r w:rsidRPr="00A9507E">
        <w:rPr>
          <w:sz w:val="20"/>
          <w:szCs w:val="20"/>
        </w:rPr>
        <w:br/>
        <w:t>- I = corriente en la carga</w:t>
      </w:r>
    </w:p>
    <w:p w:rsidR="00C56824" w:rsidRPr="00A9507E" w:rsidRDefault="00C56824" w:rsidP="00C56824">
      <w:pPr>
        <w:pStyle w:val="Sinespaciado"/>
        <w:rPr>
          <w:sz w:val="20"/>
          <w:szCs w:val="20"/>
        </w:rPr>
      </w:pPr>
    </w:p>
    <w:p w:rsidR="002F7CF1" w:rsidRDefault="00ED75E1"/>
    <w:p w:rsidR="00C56824" w:rsidRDefault="00C56824"/>
    <w:tbl>
      <w:tblPr>
        <w:tblW w:w="0" w:type="auto"/>
        <w:tblCellSpacing w:w="90" w:type="dxa"/>
        <w:tblCellMar>
          <w:top w:w="15" w:type="dxa"/>
          <w:left w:w="15" w:type="dxa"/>
          <w:bottom w:w="15" w:type="dxa"/>
          <w:right w:w="15" w:type="dxa"/>
        </w:tblCellMar>
        <w:tblLook w:val="04A0" w:firstRow="1" w:lastRow="0" w:firstColumn="1" w:lastColumn="0" w:noHBand="0" w:noVBand="1"/>
      </w:tblPr>
      <w:tblGrid>
        <w:gridCol w:w="9228"/>
      </w:tblGrid>
      <w:tr w:rsidR="00C56824" w:rsidRPr="00C56824" w:rsidTr="00C56824">
        <w:trPr>
          <w:tblCellSpacing w:w="90" w:type="dxa"/>
        </w:trPr>
        <w:tc>
          <w:tcPr>
            <w:tcW w:w="0" w:type="auto"/>
            <w:shd w:val="clear" w:color="auto" w:fill="auto"/>
            <w:vAlign w:val="center"/>
            <w:hideMark/>
          </w:tcPr>
          <w:p w:rsidR="00C56824" w:rsidRPr="00C56824" w:rsidRDefault="00C56824" w:rsidP="00C56824">
            <w:bookmarkStart w:id="0" w:name="modhibrid"/>
            <w:r w:rsidRPr="00C56824">
              <w:t>Modelo Híbrido del Amplificador Operacional</w:t>
            </w:r>
            <w:bookmarkEnd w:id="0"/>
            <w:r w:rsidRPr="00C56824">
              <w:t xml:space="preserve"> </w:t>
            </w:r>
          </w:p>
        </w:tc>
      </w:tr>
      <w:tr w:rsidR="00C56824" w:rsidRPr="00C56824" w:rsidTr="00C56824">
        <w:trPr>
          <w:tblCellSpacing w:w="90" w:type="dxa"/>
        </w:trPr>
        <w:tc>
          <w:tcPr>
            <w:tcW w:w="0" w:type="auto"/>
            <w:vAlign w:val="center"/>
            <w:hideMark/>
          </w:tcPr>
          <w:p w:rsidR="00C56824" w:rsidRPr="00C56824" w:rsidRDefault="00C56824" w:rsidP="00C56824">
            <w:r w:rsidRPr="00C56824">
              <w:t xml:space="preserve">El modelo del circuito equivalente con que este puede ser representado contiene una fuente de tensión que depende de la tensión de entrada. La impedancia de salida se representa con una resistencia de valor </w:t>
            </w:r>
            <w:r w:rsidRPr="00C56824">
              <w:rPr>
                <w:i/>
                <w:iCs/>
              </w:rPr>
              <w:t>R</w:t>
            </w:r>
            <w:r w:rsidRPr="00C56824">
              <w:rPr>
                <w:i/>
                <w:iCs/>
                <w:vertAlign w:val="subscript"/>
              </w:rPr>
              <w:t>o</w:t>
            </w:r>
            <w:r w:rsidRPr="00C56824">
              <w:t xml:space="preserve">. El amplificador está excitado por dos tensiones de entrada </w:t>
            </w:r>
            <w:r w:rsidRPr="00C56824">
              <w:rPr>
                <w:i/>
                <w:iCs/>
              </w:rPr>
              <w:t>v</w:t>
            </w:r>
            <w:r w:rsidRPr="00C56824">
              <w:rPr>
                <w:i/>
                <w:iCs/>
                <w:vertAlign w:val="subscript"/>
              </w:rPr>
              <w:t>+</w:t>
            </w:r>
            <w:r w:rsidRPr="00C56824">
              <w:t xml:space="preserve"> y </w:t>
            </w:r>
            <w:r w:rsidRPr="00C56824">
              <w:rPr>
                <w:i/>
                <w:iCs/>
              </w:rPr>
              <w:t>v</w:t>
            </w:r>
            <w:r w:rsidRPr="00C56824">
              <w:rPr>
                <w:i/>
                <w:iCs/>
                <w:vertAlign w:val="subscript"/>
              </w:rPr>
              <w:t>-</w:t>
            </w:r>
            <w:r w:rsidRPr="00C56824">
              <w:t xml:space="preserve">. Las dos terminales de entrada se conocen como entradas no inversora e inversora respectivamente. De manera ideal, la salida del amplificador depende no de las magnitudes de las dos tensiones de entrada, sino de la diferencia entre ellas, así se designa una nueva tensión de entrada llamada tensión diferencial de entrada, como: </w:t>
            </w:r>
          </w:p>
        </w:tc>
      </w:tr>
      <w:tr w:rsidR="00C56824" w:rsidRPr="00C56824" w:rsidTr="00C56824">
        <w:trPr>
          <w:tblCellSpacing w:w="90" w:type="dxa"/>
        </w:trPr>
        <w:tc>
          <w:tcPr>
            <w:tcW w:w="0" w:type="auto"/>
            <w:vAlign w:val="center"/>
            <w:hideMark/>
          </w:tcPr>
          <w:p w:rsidR="00C56824" w:rsidRPr="00C56824" w:rsidRDefault="00C56824" w:rsidP="00C56824">
            <w:r w:rsidRPr="00C56824">
              <w:drawing>
                <wp:inline distT="0" distB="0" distL="0" distR="0" wp14:anchorId="43A396D1" wp14:editId="75DDAC3C">
                  <wp:extent cx="936625" cy="255905"/>
                  <wp:effectExtent l="0" t="0" r="0" b="0"/>
                  <wp:docPr id="19" name="Imagen 19" descr="http://www.pablin.com.ar/electron/cursos/introao1/f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ablin.com.ar/electron/cursos/introao1/f00.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6625" cy="255905"/>
                          </a:xfrm>
                          <a:prstGeom prst="rect">
                            <a:avLst/>
                          </a:prstGeom>
                          <a:noFill/>
                          <a:ln>
                            <a:noFill/>
                          </a:ln>
                        </pic:spPr>
                      </pic:pic>
                    </a:graphicData>
                  </a:graphic>
                </wp:inline>
              </w:drawing>
            </w:r>
          </w:p>
        </w:tc>
      </w:tr>
      <w:tr w:rsidR="00C56824" w:rsidRPr="00C56824" w:rsidTr="00C56824">
        <w:trPr>
          <w:tblCellSpacing w:w="90" w:type="dxa"/>
        </w:trPr>
        <w:tc>
          <w:tcPr>
            <w:tcW w:w="0" w:type="auto"/>
            <w:vAlign w:val="center"/>
            <w:hideMark/>
          </w:tcPr>
          <w:p w:rsidR="00C56824" w:rsidRPr="00C56824" w:rsidRDefault="00C56824" w:rsidP="00C56824">
            <w:r w:rsidRPr="00C56824">
              <w:t xml:space="preserve">La impedancia de entrada del operacional está representada por la resistencia </w:t>
            </w:r>
            <w:proofErr w:type="spellStart"/>
            <w:r w:rsidRPr="00C56824">
              <w:rPr>
                <w:i/>
                <w:iCs/>
              </w:rPr>
              <w:t>R</w:t>
            </w:r>
            <w:r w:rsidRPr="00C56824">
              <w:rPr>
                <w:i/>
                <w:iCs/>
                <w:vertAlign w:val="subscript"/>
              </w:rPr>
              <w:t>en</w:t>
            </w:r>
            <w:proofErr w:type="spellEnd"/>
            <w:r w:rsidRPr="00C56824">
              <w:t xml:space="preserve">. Finalmente la tensión de salida es proporcional a la entrada, esta relación es denominada ganancia de lazo abierto, </w:t>
            </w:r>
            <w:r w:rsidRPr="00C56824">
              <w:rPr>
                <w:i/>
                <w:iCs/>
              </w:rPr>
              <w:t>A</w:t>
            </w:r>
            <w:r w:rsidRPr="00C56824">
              <w:t xml:space="preserve">. </w:t>
            </w:r>
          </w:p>
        </w:tc>
      </w:tr>
      <w:tr w:rsidR="00C56824" w:rsidRPr="00C56824" w:rsidTr="00C56824">
        <w:trPr>
          <w:tblCellSpacing w:w="90" w:type="dxa"/>
        </w:trPr>
        <w:tc>
          <w:tcPr>
            <w:tcW w:w="0" w:type="auto"/>
            <w:vAlign w:val="center"/>
            <w:hideMark/>
          </w:tcPr>
          <w:p w:rsidR="00C56824" w:rsidRPr="00C56824" w:rsidRDefault="00C56824" w:rsidP="00C56824">
            <w:r w:rsidRPr="00C56824">
              <w:drawing>
                <wp:inline distT="0" distB="0" distL="0" distR="0" wp14:anchorId="5425719B" wp14:editId="3B84323B">
                  <wp:extent cx="2048510" cy="848360"/>
                  <wp:effectExtent l="0" t="0" r="0" b="0"/>
                  <wp:docPr id="18" name="Imagen 18" descr="http://www.pablin.com.ar/electron/cursos/introao1/mod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ablin.com.ar/electron/cursos/introao1/modelo.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48510" cy="848360"/>
                          </a:xfrm>
                          <a:prstGeom prst="rect">
                            <a:avLst/>
                          </a:prstGeom>
                          <a:noFill/>
                          <a:ln>
                            <a:noFill/>
                          </a:ln>
                        </pic:spPr>
                      </pic:pic>
                    </a:graphicData>
                  </a:graphic>
                </wp:inline>
              </w:drawing>
            </w:r>
          </w:p>
        </w:tc>
      </w:tr>
      <w:tr w:rsidR="00C56824" w:rsidTr="00C56824">
        <w:trPr>
          <w:tblCellSpacing w:w="90" w:type="dxa"/>
        </w:trPr>
        <w:tc>
          <w:tcPr>
            <w:tcW w:w="0" w:type="auto"/>
            <w:shd w:val="clear" w:color="auto" w:fill="EFDA18"/>
            <w:vAlign w:val="center"/>
            <w:hideMark/>
          </w:tcPr>
          <w:p w:rsidR="00C56824" w:rsidRPr="00C56824" w:rsidRDefault="00C56824">
            <w:bookmarkStart w:id="1" w:name="estructure"/>
            <w:r w:rsidRPr="00C56824">
              <w:t>Estructura Interna</w:t>
            </w:r>
            <w:bookmarkEnd w:id="1"/>
            <w:r>
              <w:t xml:space="preserve"> </w:t>
            </w:r>
          </w:p>
        </w:tc>
      </w:tr>
      <w:tr w:rsidR="00C56824" w:rsidTr="00C56824">
        <w:trPr>
          <w:tblCellSpacing w:w="90" w:type="dxa"/>
        </w:trPr>
        <w:tc>
          <w:tcPr>
            <w:tcW w:w="0" w:type="auto"/>
            <w:vAlign w:val="center"/>
            <w:hideMark/>
          </w:tcPr>
          <w:p w:rsidR="00C56824" w:rsidRPr="00C56824" w:rsidRDefault="00C56824"/>
        </w:tc>
      </w:tr>
      <w:tr w:rsidR="00C56824" w:rsidTr="00C56824">
        <w:trPr>
          <w:tblCellSpacing w:w="90" w:type="dxa"/>
        </w:trPr>
        <w:tc>
          <w:tcPr>
            <w:tcW w:w="0" w:type="auto"/>
            <w:vAlign w:val="center"/>
            <w:hideMark/>
          </w:tcPr>
          <w:p w:rsidR="00C56824" w:rsidRDefault="00C56824">
            <w:r>
              <w:t>El operacional típico tiene cuatro bloques,</w:t>
            </w:r>
          </w:p>
          <w:p w:rsidR="00C56824" w:rsidRDefault="00C56824" w:rsidP="00C56824">
            <w:r>
              <w:drawing>
                <wp:inline distT="0" distB="0" distL="0" distR="0" wp14:anchorId="5987E2FD" wp14:editId="4D1BF0C8">
                  <wp:extent cx="4447540" cy="1141095"/>
                  <wp:effectExtent l="0" t="0" r="0" b="1905"/>
                  <wp:docPr id="21" name="Imagen 21" descr="Diagrama de Blo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agrama de Bloque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47540" cy="1141095"/>
                          </a:xfrm>
                          <a:prstGeom prst="rect">
                            <a:avLst/>
                          </a:prstGeom>
                          <a:noFill/>
                          <a:ln>
                            <a:noFill/>
                          </a:ln>
                        </pic:spPr>
                      </pic:pic>
                    </a:graphicData>
                  </a:graphic>
                </wp:inline>
              </w:drawing>
            </w:r>
          </w:p>
          <w:p w:rsidR="00C56824" w:rsidRPr="00C56824" w:rsidRDefault="00C56824">
            <w:r>
              <w:br/>
              <w:t xml:space="preserve">El primero es el </w:t>
            </w:r>
            <w:hyperlink r:id="rId26" w:history="1">
              <w:r w:rsidRPr="00C56824">
                <w:rPr>
                  <w:rStyle w:val="Hipervnculo"/>
                </w:rPr>
                <w:t>amplificador</w:t>
              </w:r>
              <w:r w:rsidRPr="00C56824">
                <w:rPr>
                  <w:rStyle w:val="Hipervnculo"/>
                </w:rPr>
                <w:t xml:space="preserve"> </w:t>
              </w:r>
              <w:r w:rsidRPr="00C56824">
                <w:rPr>
                  <w:rStyle w:val="Hipervnculo"/>
                </w:rPr>
                <w:t>diferencial</w:t>
              </w:r>
            </w:hyperlink>
            <w:r>
              <w:t xml:space="preserve"> que puede tener una entrada </w:t>
            </w:r>
            <w:proofErr w:type="spellStart"/>
            <w:r>
              <w:t>darlington</w:t>
            </w:r>
            <w:proofErr w:type="spellEnd"/>
            <w:r>
              <w:t xml:space="preserve"> o utilizar varios </w:t>
            </w:r>
            <w:proofErr w:type="spellStart"/>
            <w:r>
              <w:lastRenderedPageBreak/>
              <w:t>fet</w:t>
            </w:r>
            <w:proofErr w:type="spellEnd"/>
            <w:r>
              <w:t xml:space="preserve"> y una fuente de corriente constante. Va seguido de una etapa amplificadora lineal de alta ganancia, generalmente otro amplificador diferencial. Si la </w:t>
            </w:r>
            <w:proofErr w:type="spellStart"/>
            <w:r>
              <w:t>tension</w:t>
            </w:r>
            <w:proofErr w:type="spellEnd"/>
            <w:r>
              <w:t xml:space="preserve"> de </w:t>
            </w:r>
            <w:proofErr w:type="spellStart"/>
            <w:r w:rsidRPr="00C56824">
              <w:t>c.c</w:t>
            </w:r>
            <w:proofErr w:type="spellEnd"/>
            <w:r>
              <w:t xml:space="preserve"> existente en la salida del amplificador de alta ganancia, no es cero voltios cuando </w:t>
            </w:r>
            <w:r w:rsidRPr="00C56824">
              <w:t>v1 = v2 = 0 V</w:t>
            </w:r>
            <w:r>
              <w:t xml:space="preserve">, se emplea un circuito </w:t>
            </w:r>
            <w:proofErr w:type="spellStart"/>
            <w:r>
              <w:t>desplazador</w:t>
            </w:r>
            <w:proofErr w:type="spellEnd"/>
            <w:r>
              <w:t xml:space="preserve"> de nivel tal como un amplificador </w:t>
            </w:r>
            <w:proofErr w:type="spellStart"/>
            <w:r>
              <w:t>cascodo</w:t>
            </w:r>
            <w:proofErr w:type="spellEnd"/>
            <w:r>
              <w:t>. La última etapa es un amplificador de salida, habitualmente uno de simetría complementaria.</w:t>
            </w:r>
          </w:p>
        </w:tc>
      </w:tr>
      <w:tr w:rsidR="00C56824" w:rsidTr="00C56824">
        <w:trPr>
          <w:tblCellSpacing w:w="90" w:type="dxa"/>
        </w:trPr>
        <w:tc>
          <w:tcPr>
            <w:tcW w:w="0" w:type="auto"/>
            <w:vAlign w:val="center"/>
            <w:hideMark/>
          </w:tcPr>
          <w:p w:rsidR="00C56824" w:rsidRPr="00C56824" w:rsidRDefault="00C56824" w:rsidP="00C56824">
            <w:bookmarkStart w:id="2" w:name="_GoBack"/>
            <w:r>
              <w:lastRenderedPageBreak/>
              <w:drawing>
                <wp:inline distT="0" distB="0" distL="0" distR="0" wp14:anchorId="43F0FF93" wp14:editId="0F8978DB">
                  <wp:extent cx="2019300" cy="461010"/>
                  <wp:effectExtent l="0" t="0" r="0" b="0"/>
                  <wp:docPr id="20" name="Imagen 20" descr="http://www.pablin.com.ar/electron/cursos/introao1/f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ablin.com.ar/electron/cursos/introao1/f02.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19300" cy="461010"/>
                          </a:xfrm>
                          <a:prstGeom prst="rect">
                            <a:avLst/>
                          </a:prstGeom>
                          <a:noFill/>
                          <a:ln>
                            <a:noFill/>
                          </a:ln>
                        </pic:spPr>
                      </pic:pic>
                    </a:graphicData>
                  </a:graphic>
                </wp:inline>
              </w:drawing>
            </w:r>
            <w:bookmarkEnd w:id="2"/>
          </w:p>
        </w:tc>
      </w:tr>
      <w:tr w:rsidR="00C56824" w:rsidTr="00C56824">
        <w:trPr>
          <w:tblCellSpacing w:w="90" w:type="dxa"/>
        </w:trPr>
        <w:tc>
          <w:tcPr>
            <w:tcW w:w="0" w:type="auto"/>
            <w:vAlign w:val="center"/>
            <w:hideMark/>
          </w:tcPr>
          <w:p w:rsidR="00C56824" w:rsidRPr="00C56824" w:rsidRDefault="00C56824">
            <w:r>
              <w:t xml:space="preserve">En la elaboración de los Amplificadores Operacionales generalmente se utilizan más de </w:t>
            </w:r>
            <w:r w:rsidRPr="00C56824">
              <w:t>20</w:t>
            </w:r>
            <w:r>
              <w:t xml:space="preserve"> transistores.</w:t>
            </w:r>
          </w:p>
        </w:tc>
      </w:tr>
      <w:tr w:rsidR="00C56824" w:rsidTr="00C56824">
        <w:trPr>
          <w:tblCellSpacing w:w="9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56824">
              <w:trPr>
                <w:tblCellSpacing w:w="15" w:type="dxa"/>
              </w:trPr>
              <w:tc>
                <w:tcPr>
                  <w:tcW w:w="0" w:type="auto"/>
                  <w:vAlign w:val="center"/>
                  <w:hideMark/>
                </w:tcPr>
                <w:p w:rsidR="00C56824" w:rsidRDefault="00C56824">
                  <w:pPr>
                    <w:pStyle w:val="z-Principiodelformulario"/>
                  </w:pPr>
                  <w:r>
                    <w:t>Principio del formulario</w:t>
                  </w:r>
                </w:p>
                <w:p w:rsidR="00C56824" w:rsidRDefault="00C56824">
                  <w:pPr>
                    <w:pStyle w:val="z-Finaldelformulario"/>
                  </w:pPr>
                  <w:r>
                    <w:t>Final del formulario</w:t>
                  </w:r>
                </w:p>
              </w:tc>
            </w:tr>
          </w:tbl>
          <w:p w:rsidR="00C56824" w:rsidRPr="00C56824" w:rsidRDefault="00C56824"/>
        </w:tc>
      </w:tr>
    </w:tbl>
    <w:p w:rsidR="00C56824" w:rsidRDefault="00C56824"/>
    <w:p w:rsidR="00C56824" w:rsidRDefault="00C56824"/>
    <w:p w:rsidR="008052A7" w:rsidRDefault="008052A7"/>
    <w:p w:rsidR="008052A7" w:rsidRPr="008052A7" w:rsidRDefault="008052A7" w:rsidP="008052A7">
      <w:pPr>
        <w:spacing w:before="100" w:beforeAutospacing="1" w:after="100" w:afterAutospacing="1" w:line="240" w:lineRule="auto"/>
        <w:outlineLvl w:val="0"/>
        <w:rPr>
          <w:rFonts w:ascii="Verdana" w:eastAsia="Times New Roman" w:hAnsi="Verdana" w:cs="Times New Roman"/>
          <w:b/>
          <w:bCs/>
          <w:kern w:val="36"/>
          <w:sz w:val="48"/>
          <w:szCs w:val="48"/>
          <w:lang w:eastAsia="es-CO"/>
        </w:rPr>
      </w:pPr>
      <w:r w:rsidRPr="008052A7">
        <w:rPr>
          <w:rFonts w:ascii="Verdana" w:eastAsia="Times New Roman" w:hAnsi="Verdana" w:cs="Times New Roman"/>
          <w:b/>
          <w:bCs/>
          <w:kern w:val="36"/>
          <w:sz w:val="48"/>
          <w:szCs w:val="48"/>
          <w:lang w:eastAsia="es-CO"/>
        </w:rPr>
        <w:t>Circuitos básicos con operacionales.</w:t>
      </w:r>
    </w:p>
    <w:p w:rsidR="008052A7" w:rsidRPr="008052A7" w:rsidRDefault="008052A7" w:rsidP="008052A7">
      <w:pPr>
        <w:spacing w:after="0" w:line="240" w:lineRule="auto"/>
        <w:rPr>
          <w:rFonts w:ascii="Verdana" w:eastAsia="Times New Roman" w:hAnsi="Verdana" w:cs="Times New Roman"/>
          <w:sz w:val="17"/>
          <w:szCs w:val="17"/>
          <w:lang w:eastAsia="es-CO"/>
        </w:rPr>
      </w:pPr>
    </w:p>
    <w:p w:rsidR="008052A7" w:rsidRPr="008052A7" w:rsidRDefault="008052A7" w:rsidP="008052A7">
      <w:pPr>
        <w:spacing w:before="100" w:beforeAutospacing="1" w:after="100" w:afterAutospacing="1" w:line="240" w:lineRule="auto"/>
        <w:outlineLvl w:val="1"/>
        <w:rPr>
          <w:rFonts w:ascii="Verdana" w:eastAsia="Times New Roman" w:hAnsi="Verdana" w:cs="Times New Roman"/>
          <w:b/>
          <w:bCs/>
          <w:sz w:val="36"/>
          <w:szCs w:val="36"/>
          <w:lang w:eastAsia="es-CO"/>
        </w:rPr>
      </w:pPr>
      <w:r w:rsidRPr="008052A7">
        <w:rPr>
          <w:rFonts w:ascii="Verdana" w:eastAsia="Times New Roman" w:hAnsi="Verdana" w:cs="Times New Roman"/>
          <w:b/>
          <w:bCs/>
          <w:sz w:val="36"/>
          <w:szCs w:val="36"/>
          <w:lang w:eastAsia="es-CO"/>
        </w:rPr>
        <w:t>1. Amplificador no inversor</w:t>
      </w:r>
    </w:p>
    <w:p w:rsidR="008052A7" w:rsidRPr="008052A7" w:rsidRDefault="008052A7" w:rsidP="008052A7">
      <w:pPr>
        <w:spacing w:before="100" w:beforeAutospacing="1" w:after="100" w:afterAutospacing="1" w:line="240" w:lineRule="auto"/>
        <w:rPr>
          <w:rFonts w:ascii="Verdana" w:eastAsia="Times New Roman" w:hAnsi="Verdana" w:cs="Times New Roman"/>
          <w:sz w:val="17"/>
          <w:szCs w:val="17"/>
          <w:lang w:eastAsia="es-CO"/>
        </w:rPr>
      </w:pPr>
      <w:r>
        <w:rPr>
          <w:rFonts w:ascii="Verdana" w:eastAsia="Times New Roman" w:hAnsi="Verdana" w:cs="Times New Roman"/>
          <w:noProof/>
          <w:sz w:val="24"/>
          <w:szCs w:val="24"/>
          <w:lang w:eastAsia="es-CO"/>
        </w:rPr>
        <w:drawing>
          <wp:anchor distT="0" distB="0" distL="114300" distR="114300" simplePos="0" relativeHeight="251655680" behindDoc="0" locked="0" layoutInCell="1" allowOverlap="0">
            <wp:simplePos x="0" y="0"/>
            <wp:positionH relativeFrom="column">
              <wp:align>left</wp:align>
            </wp:positionH>
            <wp:positionV relativeFrom="line">
              <wp:posOffset>0</wp:posOffset>
            </wp:positionV>
            <wp:extent cx="2371725" cy="2047875"/>
            <wp:effectExtent l="0" t="0" r="9525" b="9525"/>
            <wp:wrapSquare wrapText="bothSides"/>
            <wp:docPr id="5" name="Imagen 5" descr="amplificador no inve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lificador no inverso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71725"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52A7">
        <w:rPr>
          <w:rFonts w:ascii="Verdana" w:eastAsia="Times New Roman" w:hAnsi="Verdana" w:cs="Times New Roman"/>
          <w:sz w:val="17"/>
          <w:szCs w:val="17"/>
          <w:lang w:eastAsia="es-CO"/>
        </w:rPr>
        <w:br/>
        <w:t>Por la característica 5), -</w:t>
      </w:r>
      <w:proofErr w:type="spellStart"/>
      <w:r w:rsidRPr="008052A7">
        <w:rPr>
          <w:rFonts w:ascii="Verdana" w:eastAsia="Times New Roman" w:hAnsi="Verdana" w:cs="Times New Roman"/>
          <w:sz w:val="17"/>
          <w:szCs w:val="17"/>
          <w:lang w:eastAsia="es-CO"/>
        </w:rPr>
        <w:t>vin</w:t>
      </w:r>
      <w:proofErr w:type="spellEnd"/>
      <w:r w:rsidRPr="008052A7">
        <w:rPr>
          <w:rFonts w:ascii="Verdana" w:eastAsia="Times New Roman" w:hAnsi="Verdana" w:cs="Times New Roman"/>
          <w:sz w:val="17"/>
          <w:szCs w:val="17"/>
          <w:lang w:eastAsia="es-CO"/>
        </w:rPr>
        <w:t xml:space="preserve"> = </w:t>
      </w:r>
      <w:proofErr w:type="spellStart"/>
      <w:r w:rsidRPr="008052A7">
        <w:rPr>
          <w:rFonts w:ascii="Verdana" w:eastAsia="Times New Roman" w:hAnsi="Verdana" w:cs="Times New Roman"/>
          <w:sz w:val="17"/>
          <w:szCs w:val="17"/>
          <w:lang w:eastAsia="es-CO"/>
        </w:rPr>
        <w:t>vin</w:t>
      </w:r>
      <w:proofErr w:type="spellEnd"/>
      <w:r w:rsidRPr="008052A7">
        <w:rPr>
          <w:rFonts w:ascii="Verdana" w:eastAsia="Times New Roman" w:hAnsi="Verdana" w:cs="Times New Roman"/>
          <w:sz w:val="17"/>
          <w:szCs w:val="17"/>
          <w:lang w:eastAsia="es-CO"/>
        </w:rPr>
        <w:t xml:space="preserve"> </w:t>
      </w:r>
      <w:r w:rsidRPr="008052A7">
        <w:rPr>
          <w:rFonts w:ascii="Verdana" w:eastAsia="Times New Roman" w:hAnsi="Verdana" w:cs="Times New Roman"/>
          <w:sz w:val="17"/>
          <w:szCs w:val="17"/>
          <w:lang w:eastAsia="es-CO"/>
        </w:rPr>
        <w:br/>
        <w:t xml:space="preserve">R1 y R2 forman un divisor de tensión, cuya entrada es </w:t>
      </w:r>
      <w:proofErr w:type="spellStart"/>
      <w:r w:rsidRPr="008052A7">
        <w:rPr>
          <w:rFonts w:ascii="Verdana" w:eastAsia="Times New Roman" w:hAnsi="Verdana" w:cs="Times New Roman"/>
          <w:sz w:val="17"/>
          <w:szCs w:val="17"/>
          <w:lang w:eastAsia="es-CO"/>
        </w:rPr>
        <w:t>vout</w:t>
      </w:r>
      <w:proofErr w:type="spellEnd"/>
      <w:r w:rsidRPr="008052A7">
        <w:rPr>
          <w:rFonts w:ascii="Verdana" w:eastAsia="Times New Roman" w:hAnsi="Verdana" w:cs="Times New Roman"/>
          <w:sz w:val="17"/>
          <w:szCs w:val="17"/>
          <w:lang w:eastAsia="es-CO"/>
        </w:rPr>
        <w:t xml:space="preserve"> y la salida del divisor es –</w:t>
      </w:r>
      <w:proofErr w:type="spellStart"/>
      <w:r w:rsidRPr="008052A7">
        <w:rPr>
          <w:rFonts w:ascii="Verdana" w:eastAsia="Times New Roman" w:hAnsi="Verdana" w:cs="Times New Roman"/>
          <w:sz w:val="17"/>
          <w:szCs w:val="17"/>
          <w:lang w:eastAsia="es-CO"/>
        </w:rPr>
        <w:t>vin</w:t>
      </w:r>
      <w:proofErr w:type="spellEnd"/>
      <w:r w:rsidRPr="008052A7">
        <w:rPr>
          <w:rFonts w:ascii="Verdana" w:eastAsia="Times New Roman" w:hAnsi="Verdana" w:cs="Times New Roman"/>
          <w:sz w:val="17"/>
          <w:szCs w:val="17"/>
          <w:lang w:eastAsia="es-CO"/>
        </w:rPr>
        <w:t>.</w:t>
      </w:r>
    </w:p>
    <w:p w:rsidR="008052A7" w:rsidRPr="008052A7" w:rsidRDefault="008052A7" w:rsidP="008052A7">
      <w:pPr>
        <w:spacing w:before="100" w:beforeAutospacing="1" w:after="100" w:afterAutospacing="1" w:line="240" w:lineRule="auto"/>
        <w:rPr>
          <w:rFonts w:ascii="Verdana" w:eastAsia="Times New Roman" w:hAnsi="Verdana" w:cs="Times New Roman"/>
          <w:sz w:val="17"/>
          <w:szCs w:val="17"/>
          <w:lang w:eastAsia="es-CO"/>
        </w:rPr>
      </w:pPr>
      <w:r w:rsidRPr="008052A7">
        <w:rPr>
          <w:rFonts w:ascii="Verdana" w:eastAsia="Times New Roman" w:hAnsi="Verdana" w:cs="Times New Roman"/>
          <w:sz w:val="17"/>
          <w:szCs w:val="17"/>
          <w:lang w:eastAsia="es-CO"/>
        </w:rPr>
        <w:t>O sea:</w:t>
      </w:r>
    </w:p>
    <w:p w:rsidR="008052A7" w:rsidRPr="008052A7" w:rsidRDefault="008052A7" w:rsidP="008052A7">
      <w:pPr>
        <w:spacing w:before="100" w:beforeAutospacing="1" w:after="100" w:afterAutospacing="1" w:line="240" w:lineRule="auto"/>
        <w:rPr>
          <w:rFonts w:ascii="Verdana" w:eastAsia="Times New Roman" w:hAnsi="Verdana" w:cs="Times New Roman"/>
          <w:sz w:val="17"/>
          <w:szCs w:val="17"/>
          <w:lang w:eastAsia="es-CO"/>
        </w:rPr>
      </w:pPr>
      <w:r w:rsidRPr="008052A7">
        <w:rPr>
          <w:rFonts w:ascii="Verdana" w:eastAsia="Times New Roman" w:hAnsi="Verdana" w:cs="Times New Roman"/>
          <w:sz w:val="17"/>
          <w:szCs w:val="17"/>
          <w:lang w:eastAsia="es-CO"/>
        </w:rPr>
        <w:t>-</w:t>
      </w:r>
      <w:proofErr w:type="spellStart"/>
      <w:r w:rsidRPr="008052A7">
        <w:rPr>
          <w:rFonts w:ascii="Verdana" w:eastAsia="Times New Roman" w:hAnsi="Verdana" w:cs="Times New Roman"/>
          <w:sz w:val="17"/>
          <w:szCs w:val="17"/>
          <w:lang w:eastAsia="es-CO"/>
        </w:rPr>
        <w:t>vin</w:t>
      </w:r>
      <w:proofErr w:type="spellEnd"/>
      <w:r w:rsidRPr="008052A7">
        <w:rPr>
          <w:rFonts w:ascii="Verdana" w:eastAsia="Times New Roman" w:hAnsi="Verdana" w:cs="Times New Roman"/>
          <w:sz w:val="17"/>
          <w:szCs w:val="17"/>
          <w:lang w:eastAsia="es-CO"/>
        </w:rPr>
        <w:t xml:space="preserve"> = </w:t>
      </w:r>
      <w:proofErr w:type="spellStart"/>
      <w:r w:rsidRPr="008052A7">
        <w:rPr>
          <w:rFonts w:ascii="Verdana" w:eastAsia="Times New Roman" w:hAnsi="Verdana" w:cs="Times New Roman"/>
          <w:sz w:val="17"/>
          <w:szCs w:val="17"/>
          <w:lang w:eastAsia="es-CO"/>
        </w:rPr>
        <w:t>vin</w:t>
      </w:r>
      <w:proofErr w:type="spellEnd"/>
      <w:r w:rsidRPr="008052A7">
        <w:rPr>
          <w:rFonts w:ascii="Verdana" w:eastAsia="Times New Roman" w:hAnsi="Verdana" w:cs="Times New Roman"/>
          <w:sz w:val="17"/>
          <w:szCs w:val="17"/>
          <w:lang w:eastAsia="es-CO"/>
        </w:rPr>
        <w:t xml:space="preserve"> = </w:t>
      </w:r>
      <w:proofErr w:type="spellStart"/>
      <w:r w:rsidRPr="008052A7">
        <w:rPr>
          <w:rFonts w:ascii="Verdana" w:eastAsia="Times New Roman" w:hAnsi="Verdana" w:cs="Times New Roman"/>
          <w:sz w:val="17"/>
          <w:szCs w:val="17"/>
          <w:lang w:eastAsia="es-CO"/>
        </w:rPr>
        <w:t>vout</w:t>
      </w:r>
      <w:proofErr w:type="spellEnd"/>
      <w:r w:rsidRPr="008052A7">
        <w:rPr>
          <w:rFonts w:ascii="Verdana" w:eastAsia="Times New Roman" w:hAnsi="Verdana" w:cs="Times New Roman"/>
          <w:sz w:val="17"/>
          <w:szCs w:val="17"/>
          <w:lang w:eastAsia="es-CO"/>
        </w:rPr>
        <w:t xml:space="preserve"> R1 / (R1+R2)</w:t>
      </w:r>
    </w:p>
    <w:p w:rsidR="008052A7" w:rsidRPr="008052A7" w:rsidRDefault="008052A7" w:rsidP="008052A7">
      <w:pPr>
        <w:spacing w:before="100" w:beforeAutospacing="1" w:after="100" w:afterAutospacing="1" w:line="240" w:lineRule="auto"/>
        <w:rPr>
          <w:rFonts w:ascii="Verdana" w:eastAsia="Times New Roman" w:hAnsi="Verdana" w:cs="Times New Roman"/>
          <w:sz w:val="17"/>
          <w:szCs w:val="17"/>
          <w:lang w:eastAsia="es-CO"/>
        </w:rPr>
      </w:pPr>
      <w:r w:rsidRPr="008052A7">
        <w:rPr>
          <w:rFonts w:ascii="Verdana" w:eastAsia="Times New Roman" w:hAnsi="Verdana" w:cs="Times New Roman"/>
          <w:sz w:val="17"/>
          <w:szCs w:val="17"/>
          <w:lang w:eastAsia="es-CO"/>
        </w:rPr>
        <w:t xml:space="preserve">Ganancia = </w:t>
      </w:r>
      <w:proofErr w:type="spellStart"/>
      <w:r w:rsidRPr="008052A7">
        <w:rPr>
          <w:rFonts w:ascii="Verdana" w:eastAsia="Times New Roman" w:hAnsi="Verdana" w:cs="Times New Roman"/>
          <w:sz w:val="17"/>
          <w:szCs w:val="17"/>
          <w:lang w:eastAsia="es-CO"/>
        </w:rPr>
        <w:t>Av</w:t>
      </w:r>
      <w:proofErr w:type="spellEnd"/>
      <w:r w:rsidRPr="008052A7">
        <w:rPr>
          <w:rFonts w:ascii="Verdana" w:eastAsia="Times New Roman" w:hAnsi="Verdana" w:cs="Times New Roman"/>
          <w:sz w:val="17"/>
          <w:szCs w:val="17"/>
          <w:lang w:eastAsia="es-CO"/>
        </w:rPr>
        <w:t xml:space="preserve"> = </w:t>
      </w:r>
      <w:proofErr w:type="spellStart"/>
      <w:r w:rsidRPr="008052A7">
        <w:rPr>
          <w:rFonts w:ascii="Verdana" w:eastAsia="Times New Roman" w:hAnsi="Verdana" w:cs="Times New Roman"/>
          <w:sz w:val="17"/>
          <w:szCs w:val="17"/>
          <w:lang w:eastAsia="es-CO"/>
        </w:rPr>
        <w:t>vout</w:t>
      </w:r>
      <w:proofErr w:type="spellEnd"/>
      <w:r w:rsidRPr="008052A7">
        <w:rPr>
          <w:rFonts w:ascii="Verdana" w:eastAsia="Times New Roman" w:hAnsi="Verdana" w:cs="Times New Roman"/>
          <w:sz w:val="17"/>
          <w:szCs w:val="17"/>
          <w:lang w:eastAsia="es-CO"/>
        </w:rPr>
        <w:t>/</w:t>
      </w:r>
      <w:proofErr w:type="spellStart"/>
      <w:r w:rsidRPr="008052A7">
        <w:rPr>
          <w:rFonts w:ascii="Verdana" w:eastAsia="Times New Roman" w:hAnsi="Verdana" w:cs="Times New Roman"/>
          <w:sz w:val="17"/>
          <w:szCs w:val="17"/>
          <w:lang w:eastAsia="es-CO"/>
        </w:rPr>
        <w:t>vin</w:t>
      </w:r>
      <w:proofErr w:type="spellEnd"/>
      <w:r w:rsidRPr="008052A7">
        <w:rPr>
          <w:rFonts w:ascii="Verdana" w:eastAsia="Times New Roman" w:hAnsi="Verdana" w:cs="Times New Roman"/>
          <w:sz w:val="17"/>
          <w:szCs w:val="17"/>
          <w:lang w:eastAsia="es-CO"/>
        </w:rPr>
        <w:t xml:space="preserve"> = 1+R2/R1</w:t>
      </w:r>
    </w:p>
    <w:p w:rsidR="008052A7" w:rsidRPr="008052A7" w:rsidRDefault="008052A7" w:rsidP="008052A7">
      <w:pPr>
        <w:spacing w:before="100" w:beforeAutospacing="1" w:after="100" w:afterAutospacing="1" w:line="240" w:lineRule="auto"/>
        <w:rPr>
          <w:rFonts w:ascii="Verdana" w:eastAsia="Times New Roman" w:hAnsi="Verdana" w:cs="Times New Roman"/>
          <w:sz w:val="17"/>
          <w:szCs w:val="17"/>
          <w:lang w:eastAsia="es-CO"/>
        </w:rPr>
      </w:pPr>
      <w:r w:rsidRPr="008052A7">
        <w:rPr>
          <w:rFonts w:ascii="Verdana" w:eastAsia="Times New Roman" w:hAnsi="Verdana" w:cs="Times New Roman"/>
          <w:sz w:val="17"/>
          <w:szCs w:val="17"/>
          <w:lang w:eastAsia="es-CO"/>
        </w:rPr>
        <w:t xml:space="preserve">La impedancia de entrada </w:t>
      </w:r>
      <w:proofErr w:type="spellStart"/>
      <w:r w:rsidRPr="008052A7">
        <w:rPr>
          <w:rFonts w:ascii="Verdana" w:eastAsia="Times New Roman" w:hAnsi="Verdana" w:cs="Times New Roman"/>
          <w:sz w:val="17"/>
          <w:szCs w:val="17"/>
          <w:lang w:eastAsia="es-CO"/>
        </w:rPr>
        <w:t>Zin</w:t>
      </w:r>
      <w:proofErr w:type="spellEnd"/>
      <w:r w:rsidRPr="008052A7">
        <w:rPr>
          <w:rFonts w:ascii="Verdana" w:eastAsia="Times New Roman" w:hAnsi="Verdana" w:cs="Times New Roman"/>
          <w:sz w:val="17"/>
          <w:szCs w:val="17"/>
          <w:lang w:eastAsia="es-CO"/>
        </w:rPr>
        <w:t xml:space="preserve"> es muy elevada, mientras que la impedancia de salida </w:t>
      </w:r>
      <w:proofErr w:type="spellStart"/>
      <w:r w:rsidRPr="008052A7">
        <w:rPr>
          <w:rFonts w:ascii="Verdana" w:eastAsia="Times New Roman" w:hAnsi="Verdana" w:cs="Times New Roman"/>
          <w:sz w:val="17"/>
          <w:szCs w:val="17"/>
          <w:lang w:eastAsia="es-CO"/>
        </w:rPr>
        <w:t>Zout</w:t>
      </w:r>
      <w:proofErr w:type="spellEnd"/>
      <w:r w:rsidRPr="008052A7">
        <w:rPr>
          <w:rFonts w:ascii="Verdana" w:eastAsia="Times New Roman" w:hAnsi="Verdana" w:cs="Times New Roman"/>
          <w:sz w:val="17"/>
          <w:szCs w:val="17"/>
          <w:lang w:eastAsia="es-CO"/>
        </w:rPr>
        <w:t xml:space="preserve"> vale unas décimas de ohm. </w:t>
      </w:r>
    </w:p>
    <w:p w:rsidR="008052A7" w:rsidRPr="008052A7" w:rsidRDefault="008052A7" w:rsidP="008052A7">
      <w:pPr>
        <w:spacing w:before="100" w:beforeAutospacing="1" w:after="100" w:afterAutospacing="1" w:line="240" w:lineRule="auto"/>
        <w:rPr>
          <w:rFonts w:ascii="Verdana" w:eastAsia="Times New Roman" w:hAnsi="Verdana" w:cs="Times New Roman"/>
          <w:sz w:val="17"/>
          <w:szCs w:val="17"/>
          <w:lang w:eastAsia="es-CO"/>
        </w:rPr>
      </w:pPr>
      <w:r w:rsidRPr="008052A7">
        <w:rPr>
          <w:rFonts w:ascii="Verdana" w:eastAsia="Times New Roman" w:hAnsi="Verdana" w:cs="Times New Roman"/>
          <w:sz w:val="17"/>
          <w:szCs w:val="17"/>
          <w:lang w:eastAsia="es-CO"/>
        </w:rPr>
        <w:lastRenderedPageBreak/>
        <w:t>La señal de salida está en fase con la entrada por ser inyectada por la entrada no inversora.</w:t>
      </w:r>
    </w:p>
    <w:p w:rsidR="008052A7" w:rsidRPr="008052A7" w:rsidRDefault="008052A7" w:rsidP="008052A7">
      <w:pPr>
        <w:spacing w:after="0" w:line="240" w:lineRule="auto"/>
        <w:rPr>
          <w:rFonts w:ascii="Verdana" w:eastAsia="Times New Roman" w:hAnsi="Verdana" w:cs="Times New Roman"/>
          <w:sz w:val="17"/>
          <w:szCs w:val="17"/>
          <w:lang w:eastAsia="es-CO"/>
        </w:rPr>
      </w:pPr>
    </w:p>
    <w:p w:rsidR="008052A7" w:rsidRPr="008052A7" w:rsidRDefault="008052A7" w:rsidP="008052A7">
      <w:pPr>
        <w:spacing w:before="100" w:beforeAutospacing="1" w:after="100" w:afterAutospacing="1" w:line="240" w:lineRule="auto"/>
        <w:outlineLvl w:val="1"/>
        <w:rPr>
          <w:rFonts w:ascii="Verdana" w:eastAsia="Times New Roman" w:hAnsi="Verdana" w:cs="Times New Roman"/>
          <w:b/>
          <w:bCs/>
          <w:sz w:val="36"/>
          <w:szCs w:val="36"/>
          <w:lang w:eastAsia="es-CO"/>
        </w:rPr>
      </w:pPr>
      <w:r w:rsidRPr="008052A7">
        <w:rPr>
          <w:rFonts w:ascii="Verdana" w:eastAsia="Times New Roman" w:hAnsi="Verdana" w:cs="Times New Roman"/>
          <w:b/>
          <w:bCs/>
          <w:sz w:val="36"/>
          <w:szCs w:val="36"/>
          <w:lang w:eastAsia="es-CO"/>
        </w:rPr>
        <w:t>2. Amplificador inversor</w:t>
      </w:r>
    </w:p>
    <w:p w:rsidR="008052A7" w:rsidRPr="008052A7" w:rsidRDefault="008052A7" w:rsidP="008052A7">
      <w:pPr>
        <w:spacing w:before="100" w:beforeAutospacing="1" w:after="100" w:afterAutospacing="1" w:line="240" w:lineRule="auto"/>
        <w:rPr>
          <w:rFonts w:ascii="Verdana" w:eastAsia="Times New Roman" w:hAnsi="Verdana" w:cs="Times New Roman"/>
          <w:sz w:val="17"/>
          <w:szCs w:val="17"/>
          <w:lang w:eastAsia="es-CO"/>
        </w:rPr>
      </w:pPr>
      <w:r>
        <w:rPr>
          <w:rFonts w:ascii="Verdana" w:eastAsia="Times New Roman" w:hAnsi="Verdana" w:cs="Times New Roman"/>
          <w:noProof/>
          <w:sz w:val="24"/>
          <w:szCs w:val="24"/>
          <w:lang w:eastAsia="es-CO"/>
        </w:rPr>
        <w:drawing>
          <wp:anchor distT="0" distB="0" distL="114300" distR="114300" simplePos="0" relativeHeight="251656704" behindDoc="0" locked="0" layoutInCell="1" allowOverlap="0">
            <wp:simplePos x="0" y="0"/>
            <wp:positionH relativeFrom="column">
              <wp:align>left</wp:align>
            </wp:positionH>
            <wp:positionV relativeFrom="line">
              <wp:posOffset>0</wp:posOffset>
            </wp:positionV>
            <wp:extent cx="2800350" cy="1562100"/>
            <wp:effectExtent l="0" t="0" r="0" b="0"/>
            <wp:wrapSquare wrapText="bothSides"/>
            <wp:docPr id="4" name="Imagen 4" descr="amplificador inve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plificador inverso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0035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52A7">
        <w:rPr>
          <w:rFonts w:ascii="Verdana" w:eastAsia="Times New Roman" w:hAnsi="Verdana" w:cs="Times New Roman"/>
          <w:sz w:val="17"/>
          <w:szCs w:val="17"/>
          <w:lang w:eastAsia="es-CO"/>
        </w:rPr>
        <w:t xml:space="preserve">La entrada no inversora está a tierra, y por la característica 5), A también lo estará. Por tanto, la tensión en R2 vale </w:t>
      </w:r>
      <w:proofErr w:type="spellStart"/>
      <w:r w:rsidRPr="008052A7">
        <w:rPr>
          <w:rFonts w:ascii="Verdana" w:eastAsia="Times New Roman" w:hAnsi="Verdana" w:cs="Times New Roman"/>
          <w:sz w:val="17"/>
          <w:szCs w:val="17"/>
          <w:lang w:eastAsia="es-CO"/>
        </w:rPr>
        <w:t>vout</w:t>
      </w:r>
      <w:proofErr w:type="spellEnd"/>
      <w:r w:rsidRPr="008052A7">
        <w:rPr>
          <w:rFonts w:ascii="Verdana" w:eastAsia="Times New Roman" w:hAnsi="Verdana" w:cs="Times New Roman"/>
          <w:sz w:val="17"/>
          <w:szCs w:val="17"/>
          <w:lang w:eastAsia="es-CO"/>
        </w:rPr>
        <w:t xml:space="preserve">, y la tensión en R1 vale </w:t>
      </w:r>
      <w:proofErr w:type="spellStart"/>
      <w:r w:rsidRPr="008052A7">
        <w:rPr>
          <w:rFonts w:ascii="Verdana" w:eastAsia="Times New Roman" w:hAnsi="Verdana" w:cs="Times New Roman"/>
          <w:sz w:val="17"/>
          <w:szCs w:val="17"/>
          <w:lang w:eastAsia="es-CO"/>
        </w:rPr>
        <w:t>vin</w:t>
      </w:r>
      <w:proofErr w:type="spellEnd"/>
      <w:r w:rsidRPr="008052A7">
        <w:rPr>
          <w:rFonts w:ascii="Verdana" w:eastAsia="Times New Roman" w:hAnsi="Verdana" w:cs="Times New Roman"/>
          <w:sz w:val="17"/>
          <w:szCs w:val="17"/>
          <w:lang w:eastAsia="es-CO"/>
        </w:rPr>
        <w:t xml:space="preserve">, y por tanto la ganancia </w:t>
      </w:r>
      <w:proofErr w:type="spellStart"/>
      <w:r w:rsidRPr="008052A7">
        <w:rPr>
          <w:rFonts w:ascii="Verdana" w:eastAsia="Times New Roman" w:hAnsi="Verdana" w:cs="Times New Roman"/>
          <w:sz w:val="17"/>
          <w:szCs w:val="17"/>
          <w:lang w:eastAsia="es-CO"/>
        </w:rPr>
        <w:t>vale</w:t>
      </w:r>
      <w:proofErr w:type="spellEnd"/>
      <w:r w:rsidRPr="008052A7">
        <w:rPr>
          <w:rFonts w:ascii="Verdana" w:eastAsia="Times New Roman" w:hAnsi="Verdana" w:cs="Times New Roman"/>
          <w:sz w:val="17"/>
          <w:szCs w:val="17"/>
          <w:lang w:eastAsia="es-CO"/>
        </w:rPr>
        <w:t>:</w:t>
      </w:r>
    </w:p>
    <w:p w:rsidR="008052A7" w:rsidRPr="008052A7" w:rsidRDefault="008052A7" w:rsidP="008052A7">
      <w:pPr>
        <w:spacing w:before="100" w:beforeAutospacing="1" w:after="100" w:afterAutospacing="1" w:line="240" w:lineRule="auto"/>
        <w:rPr>
          <w:rFonts w:ascii="Verdana" w:eastAsia="Times New Roman" w:hAnsi="Verdana" w:cs="Times New Roman"/>
          <w:sz w:val="17"/>
          <w:szCs w:val="17"/>
          <w:lang w:eastAsia="es-CO"/>
        </w:rPr>
      </w:pPr>
      <w:proofErr w:type="spellStart"/>
      <w:r w:rsidRPr="008052A7">
        <w:rPr>
          <w:rFonts w:ascii="Verdana" w:eastAsia="Times New Roman" w:hAnsi="Verdana" w:cs="Times New Roman"/>
          <w:sz w:val="17"/>
          <w:szCs w:val="17"/>
          <w:lang w:eastAsia="es-CO"/>
        </w:rPr>
        <w:t>Av</w:t>
      </w:r>
      <w:proofErr w:type="spellEnd"/>
      <w:r w:rsidRPr="008052A7">
        <w:rPr>
          <w:rFonts w:ascii="Verdana" w:eastAsia="Times New Roman" w:hAnsi="Verdana" w:cs="Times New Roman"/>
          <w:sz w:val="17"/>
          <w:szCs w:val="17"/>
          <w:lang w:eastAsia="es-CO"/>
        </w:rPr>
        <w:t xml:space="preserve"> = -</w:t>
      </w:r>
      <w:proofErr w:type="spellStart"/>
      <w:r w:rsidRPr="008052A7">
        <w:rPr>
          <w:rFonts w:ascii="Verdana" w:eastAsia="Times New Roman" w:hAnsi="Verdana" w:cs="Times New Roman"/>
          <w:sz w:val="17"/>
          <w:szCs w:val="17"/>
          <w:lang w:eastAsia="es-CO"/>
        </w:rPr>
        <w:t>vout</w:t>
      </w:r>
      <w:proofErr w:type="spellEnd"/>
      <w:r w:rsidRPr="008052A7">
        <w:rPr>
          <w:rFonts w:ascii="Verdana" w:eastAsia="Times New Roman" w:hAnsi="Verdana" w:cs="Times New Roman"/>
          <w:sz w:val="17"/>
          <w:szCs w:val="17"/>
          <w:lang w:eastAsia="es-CO"/>
        </w:rPr>
        <w:t xml:space="preserve"> / </w:t>
      </w:r>
      <w:proofErr w:type="spellStart"/>
      <w:r w:rsidRPr="008052A7">
        <w:rPr>
          <w:rFonts w:ascii="Verdana" w:eastAsia="Times New Roman" w:hAnsi="Verdana" w:cs="Times New Roman"/>
          <w:sz w:val="17"/>
          <w:szCs w:val="17"/>
          <w:lang w:eastAsia="es-CO"/>
        </w:rPr>
        <w:t>vin</w:t>
      </w:r>
      <w:proofErr w:type="spellEnd"/>
      <w:r w:rsidRPr="008052A7">
        <w:rPr>
          <w:rFonts w:ascii="Verdana" w:eastAsia="Times New Roman" w:hAnsi="Verdana" w:cs="Times New Roman"/>
          <w:sz w:val="17"/>
          <w:szCs w:val="17"/>
          <w:lang w:eastAsia="es-CO"/>
        </w:rPr>
        <w:t xml:space="preserve"> = -R2 / R1 </w:t>
      </w:r>
    </w:p>
    <w:p w:rsidR="008052A7" w:rsidRPr="008052A7" w:rsidRDefault="008052A7" w:rsidP="008052A7">
      <w:pPr>
        <w:spacing w:before="100" w:beforeAutospacing="1" w:after="100" w:afterAutospacing="1" w:line="240" w:lineRule="auto"/>
        <w:rPr>
          <w:rFonts w:ascii="Verdana" w:eastAsia="Times New Roman" w:hAnsi="Verdana" w:cs="Times New Roman"/>
          <w:sz w:val="17"/>
          <w:szCs w:val="17"/>
          <w:lang w:eastAsia="es-CO"/>
        </w:rPr>
      </w:pPr>
      <w:r w:rsidRPr="008052A7">
        <w:rPr>
          <w:rFonts w:ascii="Verdana" w:eastAsia="Times New Roman" w:hAnsi="Verdana" w:cs="Times New Roman"/>
          <w:sz w:val="17"/>
          <w:szCs w:val="17"/>
          <w:lang w:eastAsia="es-CO"/>
        </w:rPr>
        <w:t>El signo menos por ser la señal invertida en fase.</w:t>
      </w:r>
    </w:p>
    <w:p w:rsidR="008052A7" w:rsidRPr="008052A7" w:rsidRDefault="008052A7" w:rsidP="008052A7">
      <w:pPr>
        <w:spacing w:before="100" w:beforeAutospacing="1" w:after="100" w:afterAutospacing="1" w:line="240" w:lineRule="auto"/>
        <w:rPr>
          <w:rFonts w:ascii="Verdana" w:eastAsia="Times New Roman" w:hAnsi="Verdana" w:cs="Times New Roman"/>
          <w:sz w:val="17"/>
          <w:szCs w:val="17"/>
          <w:lang w:eastAsia="es-CO"/>
        </w:rPr>
      </w:pPr>
      <w:r w:rsidRPr="008052A7">
        <w:rPr>
          <w:rFonts w:ascii="Verdana" w:eastAsia="Times New Roman" w:hAnsi="Verdana" w:cs="Times New Roman"/>
          <w:sz w:val="17"/>
          <w:szCs w:val="17"/>
          <w:lang w:eastAsia="es-CO"/>
        </w:rPr>
        <w:t xml:space="preserve">La impedancia de entrada </w:t>
      </w:r>
      <w:proofErr w:type="spellStart"/>
      <w:r w:rsidRPr="008052A7">
        <w:rPr>
          <w:rFonts w:ascii="Verdana" w:eastAsia="Times New Roman" w:hAnsi="Verdana" w:cs="Times New Roman"/>
          <w:sz w:val="17"/>
          <w:szCs w:val="17"/>
          <w:lang w:eastAsia="es-CO"/>
        </w:rPr>
        <w:t>Zin</w:t>
      </w:r>
      <w:proofErr w:type="spellEnd"/>
      <w:r w:rsidRPr="008052A7">
        <w:rPr>
          <w:rFonts w:ascii="Verdana" w:eastAsia="Times New Roman" w:hAnsi="Verdana" w:cs="Times New Roman"/>
          <w:sz w:val="17"/>
          <w:szCs w:val="17"/>
          <w:lang w:eastAsia="es-CO"/>
        </w:rPr>
        <w:t xml:space="preserve"> vale R1, puesto que como dijimos, A está puesto a tierra a efectos prácticos. La impedancia de salida </w:t>
      </w:r>
      <w:proofErr w:type="spellStart"/>
      <w:r w:rsidRPr="008052A7">
        <w:rPr>
          <w:rFonts w:ascii="Verdana" w:eastAsia="Times New Roman" w:hAnsi="Verdana" w:cs="Times New Roman"/>
          <w:sz w:val="17"/>
          <w:szCs w:val="17"/>
          <w:lang w:eastAsia="es-CO"/>
        </w:rPr>
        <w:t>Zout</w:t>
      </w:r>
      <w:proofErr w:type="spellEnd"/>
      <w:r w:rsidRPr="008052A7">
        <w:rPr>
          <w:rFonts w:ascii="Verdana" w:eastAsia="Times New Roman" w:hAnsi="Verdana" w:cs="Times New Roman"/>
          <w:sz w:val="17"/>
          <w:szCs w:val="17"/>
          <w:lang w:eastAsia="es-CO"/>
        </w:rPr>
        <w:t xml:space="preserve"> vale una fracción de ohm.</w:t>
      </w:r>
    </w:p>
    <w:p w:rsidR="008052A7" w:rsidRPr="008052A7" w:rsidRDefault="008052A7" w:rsidP="008052A7">
      <w:pPr>
        <w:spacing w:after="240" w:line="240" w:lineRule="auto"/>
        <w:rPr>
          <w:rFonts w:ascii="Verdana" w:eastAsia="Times New Roman" w:hAnsi="Verdana" w:cs="Times New Roman"/>
          <w:sz w:val="17"/>
          <w:szCs w:val="17"/>
          <w:lang w:eastAsia="es-CO"/>
        </w:rPr>
      </w:pPr>
    </w:p>
    <w:p w:rsidR="008052A7" w:rsidRPr="008052A7" w:rsidRDefault="008052A7" w:rsidP="008052A7">
      <w:pPr>
        <w:spacing w:before="100" w:beforeAutospacing="1" w:after="100" w:afterAutospacing="1" w:line="240" w:lineRule="auto"/>
        <w:outlineLvl w:val="1"/>
        <w:rPr>
          <w:rFonts w:ascii="Verdana" w:eastAsia="Times New Roman" w:hAnsi="Verdana" w:cs="Times New Roman"/>
          <w:b/>
          <w:bCs/>
          <w:sz w:val="36"/>
          <w:szCs w:val="36"/>
          <w:lang w:eastAsia="es-CO"/>
        </w:rPr>
      </w:pPr>
      <w:r w:rsidRPr="008052A7">
        <w:rPr>
          <w:rFonts w:ascii="Verdana" w:eastAsia="Times New Roman" w:hAnsi="Verdana" w:cs="Times New Roman"/>
          <w:b/>
          <w:bCs/>
          <w:sz w:val="36"/>
          <w:szCs w:val="36"/>
          <w:lang w:eastAsia="es-CO"/>
        </w:rPr>
        <w:t xml:space="preserve">3. Buffer o seguidor </w:t>
      </w:r>
    </w:p>
    <w:p w:rsidR="008052A7" w:rsidRPr="008052A7" w:rsidRDefault="008052A7" w:rsidP="008052A7">
      <w:pPr>
        <w:spacing w:before="100" w:beforeAutospacing="1" w:after="100" w:afterAutospacing="1" w:line="240" w:lineRule="auto"/>
        <w:rPr>
          <w:rFonts w:ascii="Verdana" w:eastAsia="Times New Roman" w:hAnsi="Verdana" w:cs="Times New Roman"/>
          <w:sz w:val="17"/>
          <w:szCs w:val="17"/>
          <w:lang w:eastAsia="es-CO"/>
        </w:rPr>
      </w:pPr>
      <w:r>
        <w:rPr>
          <w:rFonts w:ascii="Verdana" w:eastAsia="Times New Roman" w:hAnsi="Verdana" w:cs="Times New Roman"/>
          <w:noProof/>
          <w:sz w:val="24"/>
          <w:szCs w:val="24"/>
          <w:lang w:eastAsia="es-CO"/>
        </w:rPr>
        <w:drawing>
          <wp:anchor distT="0" distB="0" distL="114300" distR="114300" simplePos="0" relativeHeight="251657728" behindDoc="0" locked="0" layoutInCell="1" allowOverlap="0">
            <wp:simplePos x="0" y="0"/>
            <wp:positionH relativeFrom="column">
              <wp:align>left</wp:align>
            </wp:positionH>
            <wp:positionV relativeFrom="line">
              <wp:posOffset>0</wp:posOffset>
            </wp:positionV>
            <wp:extent cx="2286000" cy="1219200"/>
            <wp:effectExtent l="0" t="0" r="0" b="0"/>
            <wp:wrapSquare wrapText="bothSides"/>
            <wp:docPr id="3" name="Imagen 3" descr="buffer o segui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ffer o seguido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52A7">
        <w:rPr>
          <w:rFonts w:ascii="Verdana" w:eastAsia="Times New Roman" w:hAnsi="Verdana" w:cs="Times New Roman"/>
          <w:sz w:val="17"/>
          <w:szCs w:val="17"/>
          <w:lang w:eastAsia="es-CO"/>
        </w:rPr>
        <w:t xml:space="preserve">Se trata de un amplificador no inversor cuya resistencia R1 vale infinito y R2 vale cero y ganancia unidad. </w:t>
      </w:r>
      <w:r w:rsidRPr="008052A7">
        <w:rPr>
          <w:rFonts w:ascii="Verdana" w:eastAsia="Times New Roman" w:hAnsi="Verdana" w:cs="Times New Roman"/>
          <w:sz w:val="17"/>
          <w:szCs w:val="17"/>
          <w:lang w:eastAsia="es-CO"/>
        </w:rPr>
        <w:br/>
        <w:t xml:space="preserve">Tiene una impedancia de entrada </w:t>
      </w:r>
      <w:proofErr w:type="spellStart"/>
      <w:r w:rsidRPr="008052A7">
        <w:rPr>
          <w:rFonts w:ascii="Verdana" w:eastAsia="Times New Roman" w:hAnsi="Verdana" w:cs="Times New Roman"/>
          <w:sz w:val="17"/>
          <w:szCs w:val="17"/>
          <w:lang w:eastAsia="es-CO"/>
        </w:rPr>
        <w:t>Zin</w:t>
      </w:r>
      <w:proofErr w:type="spellEnd"/>
      <w:r w:rsidRPr="008052A7">
        <w:rPr>
          <w:rFonts w:ascii="Verdana" w:eastAsia="Times New Roman" w:hAnsi="Verdana" w:cs="Times New Roman"/>
          <w:sz w:val="17"/>
          <w:szCs w:val="17"/>
          <w:lang w:eastAsia="es-CO"/>
        </w:rPr>
        <w:t xml:space="preserve"> muy elevada, y una impedancia de salida </w:t>
      </w:r>
      <w:proofErr w:type="spellStart"/>
      <w:r w:rsidRPr="008052A7">
        <w:rPr>
          <w:rFonts w:ascii="Verdana" w:eastAsia="Times New Roman" w:hAnsi="Verdana" w:cs="Times New Roman"/>
          <w:sz w:val="17"/>
          <w:szCs w:val="17"/>
          <w:lang w:eastAsia="es-CO"/>
        </w:rPr>
        <w:t>Zout</w:t>
      </w:r>
      <w:proofErr w:type="spellEnd"/>
      <w:r w:rsidRPr="008052A7">
        <w:rPr>
          <w:rFonts w:ascii="Verdana" w:eastAsia="Times New Roman" w:hAnsi="Verdana" w:cs="Times New Roman"/>
          <w:sz w:val="17"/>
          <w:szCs w:val="17"/>
          <w:lang w:eastAsia="es-CO"/>
        </w:rPr>
        <w:t xml:space="preserve"> muy pequeña. Por este motivo se utiliza principalmente para aislar dos circuitos, de manera que el segundo no resulte una carga para el primero, pues la impedancia vista será la altísima </w:t>
      </w:r>
      <w:proofErr w:type="spellStart"/>
      <w:r w:rsidRPr="008052A7">
        <w:rPr>
          <w:rFonts w:ascii="Verdana" w:eastAsia="Times New Roman" w:hAnsi="Verdana" w:cs="Times New Roman"/>
          <w:sz w:val="17"/>
          <w:szCs w:val="17"/>
          <w:lang w:eastAsia="es-CO"/>
        </w:rPr>
        <w:t>Zin</w:t>
      </w:r>
      <w:proofErr w:type="spellEnd"/>
      <w:r w:rsidRPr="008052A7">
        <w:rPr>
          <w:rFonts w:ascii="Verdana" w:eastAsia="Times New Roman" w:hAnsi="Verdana" w:cs="Times New Roman"/>
          <w:sz w:val="17"/>
          <w:szCs w:val="17"/>
          <w:lang w:eastAsia="es-CO"/>
        </w:rPr>
        <w:t xml:space="preserve"> del operacional. En este caso se dice que U1 sirve para “adaptar impedancias”. </w:t>
      </w:r>
      <w:r w:rsidRPr="008052A7">
        <w:rPr>
          <w:rFonts w:ascii="Verdana" w:eastAsia="Times New Roman" w:hAnsi="Verdana" w:cs="Times New Roman"/>
          <w:sz w:val="17"/>
          <w:szCs w:val="17"/>
          <w:lang w:eastAsia="es-CO"/>
        </w:rPr>
        <w:br/>
        <w:t xml:space="preserve">Existen operacionales especiales para utilizarlos como buffers, como el LM310 o el OPA633. </w:t>
      </w:r>
    </w:p>
    <w:p w:rsidR="008052A7" w:rsidRPr="008052A7" w:rsidRDefault="008052A7" w:rsidP="008052A7">
      <w:pPr>
        <w:spacing w:after="240" w:line="240" w:lineRule="auto"/>
        <w:rPr>
          <w:rFonts w:ascii="Verdana" w:eastAsia="Times New Roman" w:hAnsi="Verdana" w:cs="Times New Roman"/>
          <w:sz w:val="17"/>
          <w:szCs w:val="17"/>
          <w:lang w:eastAsia="es-CO"/>
        </w:rPr>
      </w:pPr>
    </w:p>
    <w:p w:rsidR="008052A7" w:rsidRPr="008052A7" w:rsidRDefault="008052A7" w:rsidP="008052A7">
      <w:pPr>
        <w:spacing w:before="100" w:beforeAutospacing="1" w:after="100" w:afterAutospacing="1" w:line="240" w:lineRule="auto"/>
        <w:outlineLvl w:val="1"/>
        <w:rPr>
          <w:rFonts w:ascii="Verdana" w:eastAsia="Times New Roman" w:hAnsi="Verdana" w:cs="Times New Roman"/>
          <w:b/>
          <w:bCs/>
          <w:sz w:val="36"/>
          <w:szCs w:val="36"/>
          <w:lang w:eastAsia="es-CO"/>
        </w:rPr>
      </w:pPr>
      <w:r w:rsidRPr="008052A7">
        <w:rPr>
          <w:rFonts w:ascii="Verdana" w:eastAsia="Times New Roman" w:hAnsi="Verdana" w:cs="Times New Roman"/>
          <w:b/>
          <w:bCs/>
          <w:sz w:val="36"/>
          <w:szCs w:val="36"/>
          <w:lang w:eastAsia="es-CO"/>
        </w:rPr>
        <w:t>4. Restador.</w:t>
      </w:r>
    </w:p>
    <w:p w:rsidR="008052A7" w:rsidRPr="008052A7" w:rsidRDefault="008052A7" w:rsidP="008052A7">
      <w:pPr>
        <w:spacing w:after="240" w:line="240" w:lineRule="auto"/>
        <w:rPr>
          <w:rFonts w:ascii="Verdana" w:eastAsia="Times New Roman" w:hAnsi="Verdana" w:cs="Times New Roman"/>
          <w:sz w:val="17"/>
          <w:szCs w:val="17"/>
          <w:lang w:eastAsia="es-CO"/>
        </w:rPr>
      </w:pPr>
      <w:r>
        <w:rPr>
          <w:rFonts w:ascii="Verdana" w:eastAsia="Times New Roman" w:hAnsi="Verdana" w:cs="Times New Roman"/>
          <w:noProof/>
          <w:sz w:val="24"/>
          <w:szCs w:val="24"/>
          <w:lang w:eastAsia="es-CO"/>
        </w:rPr>
        <w:drawing>
          <wp:anchor distT="0" distB="0" distL="114300" distR="114300" simplePos="0" relativeHeight="251658752" behindDoc="0" locked="0" layoutInCell="1" allowOverlap="0">
            <wp:simplePos x="0" y="0"/>
            <wp:positionH relativeFrom="column">
              <wp:align>left</wp:align>
            </wp:positionH>
            <wp:positionV relativeFrom="line">
              <wp:posOffset>0</wp:posOffset>
            </wp:positionV>
            <wp:extent cx="2733675" cy="1895475"/>
            <wp:effectExtent l="0" t="0" r="9525" b="9525"/>
            <wp:wrapSquare wrapText="bothSides"/>
            <wp:docPr id="2" name="Imagen 2" descr="circuito rest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rcuito restado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33675" cy="189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52A7" w:rsidRPr="008052A7" w:rsidRDefault="008052A7" w:rsidP="008052A7">
      <w:pPr>
        <w:spacing w:before="100" w:beforeAutospacing="1" w:after="100" w:afterAutospacing="1" w:line="240" w:lineRule="auto"/>
        <w:rPr>
          <w:rFonts w:ascii="Verdana" w:eastAsia="Times New Roman" w:hAnsi="Verdana" w:cs="Times New Roman"/>
          <w:sz w:val="17"/>
          <w:szCs w:val="17"/>
          <w:lang w:eastAsia="es-CO"/>
        </w:rPr>
      </w:pPr>
      <w:r w:rsidRPr="008052A7">
        <w:rPr>
          <w:rFonts w:ascii="Verdana" w:eastAsia="Times New Roman" w:hAnsi="Verdana" w:cs="Times New Roman"/>
          <w:sz w:val="17"/>
          <w:szCs w:val="17"/>
          <w:lang w:eastAsia="es-CO"/>
        </w:rPr>
        <w:t>El circuito de la figura resta las señales de entrada y el resultado se amplifica con la ganancia</w:t>
      </w:r>
    </w:p>
    <w:p w:rsidR="008052A7" w:rsidRPr="008052A7" w:rsidRDefault="008052A7" w:rsidP="008052A7">
      <w:pPr>
        <w:spacing w:before="100" w:beforeAutospacing="1" w:after="100" w:afterAutospacing="1" w:line="240" w:lineRule="auto"/>
        <w:rPr>
          <w:rFonts w:ascii="Verdana" w:eastAsia="Times New Roman" w:hAnsi="Verdana" w:cs="Times New Roman"/>
          <w:sz w:val="17"/>
          <w:szCs w:val="17"/>
          <w:lang w:eastAsia="es-CO"/>
        </w:rPr>
      </w:pPr>
      <w:proofErr w:type="spellStart"/>
      <w:r w:rsidRPr="008052A7">
        <w:rPr>
          <w:rFonts w:ascii="Verdana" w:eastAsia="Times New Roman" w:hAnsi="Verdana" w:cs="Times New Roman"/>
          <w:sz w:val="17"/>
          <w:szCs w:val="17"/>
          <w:lang w:eastAsia="es-CO"/>
        </w:rPr>
        <w:t>Av</w:t>
      </w:r>
      <w:proofErr w:type="spellEnd"/>
      <w:r w:rsidRPr="008052A7">
        <w:rPr>
          <w:rFonts w:ascii="Verdana" w:eastAsia="Times New Roman" w:hAnsi="Verdana" w:cs="Times New Roman"/>
          <w:sz w:val="17"/>
          <w:szCs w:val="17"/>
          <w:lang w:eastAsia="es-CO"/>
        </w:rPr>
        <w:t xml:space="preserve"> = R2/R1</w:t>
      </w:r>
    </w:p>
    <w:p w:rsidR="008052A7" w:rsidRPr="008052A7" w:rsidRDefault="008052A7" w:rsidP="008052A7">
      <w:pPr>
        <w:spacing w:before="100" w:beforeAutospacing="1" w:after="100" w:afterAutospacing="1" w:line="240" w:lineRule="auto"/>
        <w:rPr>
          <w:rFonts w:ascii="Verdana" w:eastAsia="Times New Roman" w:hAnsi="Verdana" w:cs="Times New Roman"/>
          <w:sz w:val="17"/>
          <w:szCs w:val="17"/>
          <w:lang w:eastAsia="es-CO"/>
        </w:rPr>
      </w:pPr>
      <w:r w:rsidRPr="008052A7">
        <w:rPr>
          <w:rFonts w:ascii="Verdana" w:eastAsia="Times New Roman" w:hAnsi="Verdana" w:cs="Times New Roman"/>
          <w:sz w:val="17"/>
          <w:szCs w:val="17"/>
          <w:lang w:eastAsia="es-CO"/>
        </w:rPr>
        <w:t>Es decir:</w:t>
      </w:r>
    </w:p>
    <w:p w:rsidR="008052A7" w:rsidRPr="008052A7" w:rsidRDefault="008052A7" w:rsidP="008052A7">
      <w:pPr>
        <w:spacing w:before="100" w:beforeAutospacing="1" w:after="100" w:afterAutospacing="1" w:line="240" w:lineRule="auto"/>
        <w:rPr>
          <w:rFonts w:ascii="Verdana" w:eastAsia="Times New Roman" w:hAnsi="Verdana" w:cs="Times New Roman"/>
          <w:sz w:val="17"/>
          <w:szCs w:val="17"/>
          <w:lang w:eastAsia="es-CO"/>
        </w:rPr>
      </w:pPr>
      <w:proofErr w:type="spellStart"/>
      <w:r w:rsidRPr="008052A7">
        <w:rPr>
          <w:rFonts w:ascii="Verdana" w:eastAsia="Times New Roman" w:hAnsi="Verdana" w:cs="Times New Roman"/>
          <w:sz w:val="17"/>
          <w:szCs w:val="17"/>
          <w:lang w:eastAsia="es-CO"/>
        </w:rPr>
        <w:t>Vout</w:t>
      </w:r>
      <w:proofErr w:type="spellEnd"/>
      <w:r w:rsidRPr="008052A7">
        <w:rPr>
          <w:rFonts w:ascii="Verdana" w:eastAsia="Times New Roman" w:hAnsi="Verdana" w:cs="Times New Roman"/>
          <w:sz w:val="17"/>
          <w:szCs w:val="17"/>
          <w:lang w:eastAsia="es-CO"/>
        </w:rPr>
        <w:t xml:space="preserve"> = R2/R1 (V2-V1)</w:t>
      </w:r>
    </w:p>
    <w:p w:rsidR="008052A7" w:rsidRPr="008052A7" w:rsidRDefault="008052A7" w:rsidP="008052A7">
      <w:pPr>
        <w:spacing w:before="100" w:beforeAutospacing="1" w:after="100" w:afterAutospacing="1" w:line="240" w:lineRule="auto"/>
        <w:rPr>
          <w:rFonts w:ascii="Verdana" w:eastAsia="Times New Roman" w:hAnsi="Verdana" w:cs="Times New Roman"/>
          <w:sz w:val="17"/>
          <w:szCs w:val="17"/>
          <w:lang w:eastAsia="es-CO"/>
        </w:rPr>
      </w:pPr>
      <w:r w:rsidRPr="008052A7">
        <w:rPr>
          <w:rFonts w:ascii="Verdana" w:eastAsia="Times New Roman" w:hAnsi="Verdana" w:cs="Times New Roman"/>
          <w:sz w:val="17"/>
          <w:szCs w:val="17"/>
          <w:lang w:eastAsia="es-CO"/>
        </w:rPr>
        <w:t> </w:t>
      </w:r>
    </w:p>
    <w:p w:rsidR="008052A7" w:rsidRPr="008052A7" w:rsidRDefault="008052A7" w:rsidP="008052A7">
      <w:pPr>
        <w:spacing w:after="240" w:line="240" w:lineRule="auto"/>
        <w:rPr>
          <w:rFonts w:ascii="Verdana" w:eastAsia="Times New Roman" w:hAnsi="Verdana" w:cs="Times New Roman"/>
          <w:sz w:val="17"/>
          <w:szCs w:val="17"/>
          <w:lang w:eastAsia="es-CO"/>
        </w:rPr>
      </w:pPr>
    </w:p>
    <w:p w:rsidR="008052A7" w:rsidRPr="008052A7" w:rsidRDefault="008052A7" w:rsidP="008052A7">
      <w:pPr>
        <w:spacing w:before="100" w:beforeAutospacing="1" w:after="100" w:afterAutospacing="1" w:line="240" w:lineRule="auto"/>
        <w:outlineLvl w:val="1"/>
        <w:rPr>
          <w:rFonts w:ascii="Verdana" w:eastAsia="Times New Roman" w:hAnsi="Verdana" w:cs="Times New Roman"/>
          <w:b/>
          <w:bCs/>
          <w:sz w:val="36"/>
          <w:szCs w:val="36"/>
          <w:lang w:eastAsia="es-CO"/>
        </w:rPr>
      </w:pPr>
      <w:r w:rsidRPr="008052A7">
        <w:rPr>
          <w:rFonts w:ascii="Verdana" w:eastAsia="Times New Roman" w:hAnsi="Verdana" w:cs="Times New Roman"/>
          <w:b/>
          <w:bCs/>
          <w:sz w:val="36"/>
          <w:szCs w:val="36"/>
          <w:lang w:eastAsia="es-CO"/>
        </w:rPr>
        <w:lastRenderedPageBreak/>
        <w:t>5. Sumador</w:t>
      </w:r>
    </w:p>
    <w:p w:rsidR="008052A7" w:rsidRPr="008052A7" w:rsidRDefault="008052A7" w:rsidP="008052A7">
      <w:pPr>
        <w:spacing w:before="100" w:beforeAutospacing="1" w:after="100" w:afterAutospacing="1" w:line="240" w:lineRule="auto"/>
        <w:rPr>
          <w:rFonts w:ascii="Verdana" w:eastAsia="Times New Roman" w:hAnsi="Verdana" w:cs="Times New Roman"/>
          <w:sz w:val="17"/>
          <w:szCs w:val="17"/>
          <w:lang w:eastAsia="es-CO"/>
        </w:rPr>
      </w:pPr>
      <w:r>
        <w:rPr>
          <w:rFonts w:ascii="Verdana" w:eastAsia="Times New Roman" w:hAnsi="Verdana" w:cs="Times New Roman"/>
          <w:noProof/>
          <w:sz w:val="24"/>
          <w:szCs w:val="24"/>
          <w:lang w:eastAsia="es-CO"/>
        </w:rPr>
        <w:drawing>
          <wp:anchor distT="0" distB="0" distL="114300" distR="114300" simplePos="0" relativeHeight="251659776" behindDoc="0" locked="0" layoutInCell="1" allowOverlap="0">
            <wp:simplePos x="0" y="0"/>
            <wp:positionH relativeFrom="column">
              <wp:align>left</wp:align>
            </wp:positionH>
            <wp:positionV relativeFrom="line">
              <wp:posOffset>0</wp:posOffset>
            </wp:positionV>
            <wp:extent cx="2914650" cy="1590675"/>
            <wp:effectExtent l="0" t="0" r="0" b="9525"/>
            <wp:wrapSquare wrapText="bothSides"/>
            <wp:docPr id="1" name="Imagen 1" descr="circuito sum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rcuito sumado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1465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52A7">
        <w:rPr>
          <w:rFonts w:ascii="Verdana" w:eastAsia="Times New Roman" w:hAnsi="Verdana" w:cs="Times New Roman"/>
          <w:sz w:val="17"/>
          <w:szCs w:val="17"/>
          <w:lang w:eastAsia="es-CO"/>
        </w:rPr>
        <w:t xml:space="preserve">El circuito sumador es una variante del restador presentado anteriormente. </w:t>
      </w:r>
      <w:r w:rsidRPr="008052A7">
        <w:rPr>
          <w:rFonts w:ascii="Verdana" w:eastAsia="Times New Roman" w:hAnsi="Verdana" w:cs="Times New Roman"/>
          <w:sz w:val="17"/>
          <w:szCs w:val="17"/>
          <w:lang w:eastAsia="es-CO"/>
        </w:rPr>
        <w:br/>
        <w:t xml:space="preserve">El punto A es una tierra virtual y por tanto la corriente de entrada </w:t>
      </w:r>
      <w:proofErr w:type="spellStart"/>
      <w:r w:rsidRPr="008052A7">
        <w:rPr>
          <w:rFonts w:ascii="Verdana" w:eastAsia="Times New Roman" w:hAnsi="Verdana" w:cs="Times New Roman"/>
          <w:sz w:val="17"/>
          <w:szCs w:val="17"/>
          <w:lang w:eastAsia="es-CO"/>
        </w:rPr>
        <w:t>vale</w:t>
      </w:r>
      <w:proofErr w:type="spellEnd"/>
      <w:r w:rsidRPr="008052A7">
        <w:rPr>
          <w:rFonts w:ascii="Verdana" w:eastAsia="Times New Roman" w:hAnsi="Verdana" w:cs="Times New Roman"/>
          <w:sz w:val="17"/>
          <w:szCs w:val="17"/>
          <w:lang w:eastAsia="es-CO"/>
        </w:rPr>
        <w:t>:</w:t>
      </w:r>
    </w:p>
    <w:p w:rsidR="008052A7" w:rsidRPr="008052A7" w:rsidRDefault="008052A7" w:rsidP="008052A7">
      <w:pPr>
        <w:spacing w:before="100" w:beforeAutospacing="1" w:after="100" w:afterAutospacing="1" w:line="240" w:lineRule="auto"/>
        <w:rPr>
          <w:rFonts w:ascii="Verdana" w:eastAsia="Times New Roman" w:hAnsi="Verdana" w:cs="Times New Roman"/>
          <w:sz w:val="17"/>
          <w:szCs w:val="17"/>
          <w:lang w:eastAsia="es-CO"/>
        </w:rPr>
      </w:pPr>
      <w:proofErr w:type="spellStart"/>
      <w:r w:rsidRPr="008052A7">
        <w:rPr>
          <w:rFonts w:ascii="Verdana" w:eastAsia="Times New Roman" w:hAnsi="Verdana" w:cs="Times New Roman"/>
          <w:sz w:val="17"/>
          <w:szCs w:val="17"/>
          <w:lang w:eastAsia="es-CO"/>
        </w:rPr>
        <w:t>Iin</w:t>
      </w:r>
      <w:proofErr w:type="spellEnd"/>
      <w:r w:rsidRPr="008052A7">
        <w:rPr>
          <w:rFonts w:ascii="Verdana" w:eastAsia="Times New Roman" w:hAnsi="Verdana" w:cs="Times New Roman"/>
          <w:sz w:val="17"/>
          <w:szCs w:val="17"/>
          <w:lang w:eastAsia="es-CO"/>
        </w:rPr>
        <w:t xml:space="preserve"> = V1/R + V2/R + V3/R</w:t>
      </w:r>
    </w:p>
    <w:p w:rsidR="008052A7" w:rsidRPr="008052A7" w:rsidRDefault="008052A7" w:rsidP="008052A7">
      <w:pPr>
        <w:spacing w:before="100" w:beforeAutospacing="1" w:after="100" w:afterAutospacing="1" w:line="240" w:lineRule="auto"/>
        <w:rPr>
          <w:rFonts w:ascii="Verdana" w:eastAsia="Times New Roman" w:hAnsi="Verdana" w:cs="Times New Roman"/>
          <w:sz w:val="17"/>
          <w:szCs w:val="17"/>
          <w:lang w:eastAsia="es-CO"/>
        </w:rPr>
      </w:pPr>
      <w:r w:rsidRPr="008052A7">
        <w:rPr>
          <w:rFonts w:ascii="Verdana" w:eastAsia="Times New Roman" w:hAnsi="Verdana" w:cs="Times New Roman"/>
          <w:sz w:val="17"/>
          <w:szCs w:val="17"/>
          <w:lang w:eastAsia="es-CO"/>
        </w:rPr>
        <w:t>Se obtiene:</w:t>
      </w:r>
    </w:p>
    <w:p w:rsidR="008052A7" w:rsidRPr="008052A7" w:rsidRDefault="008052A7" w:rsidP="008052A7">
      <w:pPr>
        <w:spacing w:before="100" w:beforeAutospacing="1" w:after="100" w:afterAutospacing="1" w:line="240" w:lineRule="auto"/>
        <w:rPr>
          <w:rFonts w:ascii="Verdana" w:eastAsia="Times New Roman" w:hAnsi="Verdana" w:cs="Times New Roman"/>
          <w:sz w:val="17"/>
          <w:szCs w:val="17"/>
          <w:lang w:eastAsia="es-CO"/>
        </w:rPr>
      </w:pPr>
      <w:proofErr w:type="spellStart"/>
      <w:r w:rsidRPr="008052A7">
        <w:rPr>
          <w:rFonts w:ascii="Verdana" w:eastAsia="Times New Roman" w:hAnsi="Verdana" w:cs="Times New Roman"/>
          <w:sz w:val="17"/>
          <w:szCs w:val="17"/>
          <w:lang w:eastAsia="es-CO"/>
        </w:rPr>
        <w:t>Vout</w:t>
      </w:r>
      <w:proofErr w:type="spellEnd"/>
      <w:r w:rsidRPr="008052A7">
        <w:rPr>
          <w:rFonts w:ascii="Verdana" w:eastAsia="Times New Roman" w:hAnsi="Verdana" w:cs="Times New Roman"/>
          <w:sz w:val="17"/>
          <w:szCs w:val="17"/>
          <w:lang w:eastAsia="es-CO"/>
        </w:rPr>
        <w:t xml:space="preserve"> = -(V1+V2+V3)</w:t>
      </w:r>
      <w:r w:rsidRPr="008052A7">
        <w:rPr>
          <w:rFonts w:ascii="Verdana" w:eastAsia="Times New Roman" w:hAnsi="Verdana" w:cs="Times New Roman"/>
          <w:sz w:val="17"/>
          <w:szCs w:val="17"/>
          <w:lang w:eastAsia="es-CO"/>
        </w:rPr>
        <w:br/>
        <w:t xml:space="preserve">Las entradas pueden ser positivas o negativas. En el caso de que las resistencias sean diferentes entre sí, se obtiene una suma ponderada. Esto vale por ejemplo para hacer un sumador binario si las resistencias fuesen por ejemplo R, 2R, 4R, 8R, etc., y de hecho constituye el fundamento de un convertidor analógico-digital (ADC: </w:t>
      </w:r>
      <w:proofErr w:type="spellStart"/>
      <w:r w:rsidRPr="008052A7">
        <w:rPr>
          <w:rFonts w:ascii="Verdana" w:eastAsia="Times New Roman" w:hAnsi="Verdana" w:cs="Times New Roman"/>
          <w:sz w:val="17"/>
          <w:szCs w:val="17"/>
          <w:lang w:eastAsia="es-CO"/>
        </w:rPr>
        <w:t>Analog</w:t>
      </w:r>
      <w:proofErr w:type="spellEnd"/>
      <w:r w:rsidRPr="008052A7">
        <w:rPr>
          <w:rFonts w:ascii="Verdana" w:eastAsia="Times New Roman" w:hAnsi="Verdana" w:cs="Times New Roman"/>
          <w:sz w:val="17"/>
          <w:szCs w:val="17"/>
          <w:lang w:eastAsia="es-CO"/>
        </w:rPr>
        <w:t xml:space="preserve"> </w:t>
      </w:r>
      <w:proofErr w:type="spellStart"/>
      <w:r w:rsidRPr="008052A7">
        <w:rPr>
          <w:rFonts w:ascii="Verdana" w:eastAsia="Times New Roman" w:hAnsi="Verdana" w:cs="Times New Roman"/>
          <w:sz w:val="17"/>
          <w:szCs w:val="17"/>
          <w:lang w:eastAsia="es-CO"/>
        </w:rPr>
        <w:t>to</w:t>
      </w:r>
      <w:proofErr w:type="spellEnd"/>
      <w:r w:rsidRPr="008052A7">
        <w:rPr>
          <w:rFonts w:ascii="Verdana" w:eastAsia="Times New Roman" w:hAnsi="Verdana" w:cs="Times New Roman"/>
          <w:sz w:val="17"/>
          <w:szCs w:val="17"/>
          <w:lang w:eastAsia="es-CO"/>
        </w:rPr>
        <w:t xml:space="preserve"> Digital </w:t>
      </w:r>
      <w:proofErr w:type="spellStart"/>
      <w:r w:rsidRPr="008052A7">
        <w:rPr>
          <w:rFonts w:ascii="Verdana" w:eastAsia="Times New Roman" w:hAnsi="Verdana" w:cs="Times New Roman"/>
          <w:sz w:val="17"/>
          <w:szCs w:val="17"/>
          <w:lang w:eastAsia="es-CO"/>
        </w:rPr>
        <w:t>Converter</w:t>
      </w:r>
      <w:proofErr w:type="spellEnd"/>
      <w:r w:rsidRPr="008052A7">
        <w:rPr>
          <w:rFonts w:ascii="Verdana" w:eastAsia="Times New Roman" w:hAnsi="Verdana" w:cs="Times New Roman"/>
          <w:sz w:val="17"/>
          <w:szCs w:val="17"/>
          <w:lang w:eastAsia="es-CO"/>
        </w:rPr>
        <w:t>).</w:t>
      </w:r>
    </w:p>
    <w:p w:rsidR="008052A7" w:rsidRPr="008052A7" w:rsidRDefault="008052A7" w:rsidP="008052A7">
      <w:pPr>
        <w:spacing w:before="100" w:beforeAutospacing="1" w:after="100" w:afterAutospacing="1" w:line="240" w:lineRule="auto"/>
        <w:rPr>
          <w:rFonts w:ascii="Verdana" w:eastAsia="Times New Roman" w:hAnsi="Verdana" w:cs="Times New Roman"/>
          <w:sz w:val="17"/>
          <w:szCs w:val="17"/>
          <w:lang w:eastAsia="es-CO"/>
        </w:rPr>
      </w:pPr>
      <w:r w:rsidRPr="008052A7">
        <w:rPr>
          <w:rFonts w:ascii="Verdana" w:eastAsia="Times New Roman" w:hAnsi="Verdana" w:cs="Times New Roman"/>
          <w:sz w:val="17"/>
          <w:szCs w:val="17"/>
          <w:lang w:eastAsia="es-CO"/>
        </w:rPr>
        <w:t> </w:t>
      </w:r>
    </w:p>
    <w:p w:rsidR="008052A7" w:rsidRDefault="008052A7"/>
    <w:p w:rsidR="008052A7" w:rsidRDefault="008052A7"/>
    <w:p w:rsidR="008052A7" w:rsidRPr="008052A7" w:rsidRDefault="008052A7" w:rsidP="008052A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s-CO"/>
        </w:rPr>
      </w:pPr>
      <w:r w:rsidRPr="008052A7">
        <w:rPr>
          <w:rFonts w:ascii="Times New Roman" w:eastAsia="Times New Roman" w:hAnsi="Times New Roman" w:cs="Times New Roman"/>
          <w:b/>
          <w:bCs/>
          <w:kern w:val="36"/>
          <w:sz w:val="48"/>
          <w:szCs w:val="48"/>
          <w:lang w:eastAsia="es-CO"/>
        </w:rPr>
        <w:t>Adaptación de Impedancias</w:t>
      </w:r>
    </w:p>
    <w:p w:rsidR="008052A7" w:rsidRPr="008052A7" w:rsidRDefault="008052A7" w:rsidP="008052A7">
      <w:pPr>
        <w:spacing w:before="100" w:beforeAutospacing="1" w:after="100" w:afterAutospacing="1" w:line="240" w:lineRule="auto"/>
        <w:rPr>
          <w:rFonts w:ascii="Times New Roman" w:eastAsia="Times New Roman" w:hAnsi="Times New Roman" w:cs="Times New Roman"/>
          <w:sz w:val="24"/>
          <w:szCs w:val="24"/>
          <w:lang w:eastAsia="es-CO"/>
        </w:rPr>
      </w:pPr>
      <w:r w:rsidRPr="008052A7">
        <w:rPr>
          <w:rFonts w:ascii="Times New Roman" w:eastAsia="Times New Roman" w:hAnsi="Times New Roman" w:cs="Times New Roman"/>
          <w:sz w:val="24"/>
          <w:szCs w:val="24"/>
          <w:lang w:eastAsia="es-CO"/>
        </w:rPr>
        <w:t>En los primeros tiempos de los sistemas de música de alta fidelidad, era crucial prestar atención a la adaptación de impedancia de los dispositivos, ya que los altavoces estaban alimentados por transformadores de salida y por otro lado la potencia de entrada desde los micrófonos a los preamplificadores, era algo que tenía que optimizarse. Los circuitos integrados de estado sólido de los amplificadores modernos, han eliminado en gran parte ese problema, por lo que esta sección sólo pretende establecer un poco de perspectiva acerca de cuándo la adaptación de impedancia es una preocupación válida.</w:t>
      </w:r>
    </w:p>
    <w:p w:rsidR="008052A7" w:rsidRPr="008052A7" w:rsidRDefault="008052A7" w:rsidP="008052A7">
      <w:pPr>
        <w:spacing w:before="100" w:beforeAutospacing="1" w:after="100" w:afterAutospacing="1" w:line="240" w:lineRule="auto"/>
        <w:rPr>
          <w:rFonts w:ascii="Times New Roman" w:eastAsia="Times New Roman" w:hAnsi="Times New Roman" w:cs="Times New Roman"/>
          <w:sz w:val="24"/>
          <w:szCs w:val="24"/>
          <w:lang w:eastAsia="es-CO"/>
        </w:rPr>
      </w:pPr>
      <w:r w:rsidRPr="008052A7">
        <w:rPr>
          <w:rFonts w:ascii="Times New Roman" w:eastAsia="Times New Roman" w:hAnsi="Times New Roman" w:cs="Times New Roman"/>
          <w:sz w:val="24"/>
          <w:szCs w:val="24"/>
          <w:lang w:eastAsia="es-CO"/>
        </w:rPr>
        <w:t xml:space="preserve">Como regla general, la máxima transferencia de </w:t>
      </w:r>
      <w:hyperlink r:id="rId33" w:anchor="c1" w:history="1">
        <w:r w:rsidRPr="008052A7">
          <w:rPr>
            <w:rFonts w:ascii="Times New Roman" w:eastAsia="Times New Roman" w:hAnsi="Times New Roman" w:cs="Times New Roman"/>
            <w:color w:val="0000FF"/>
            <w:sz w:val="24"/>
            <w:szCs w:val="24"/>
            <w:u w:val="single"/>
            <w:lang w:eastAsia="es-CO"/>
          </w:rPr>
          <w:t>potencia</w:t>
        </w:r>
      </w:hyperlink>
      <w:r w:rsidRPr="008052A7">
        <w:rPr>
          <w:rFonts w:ascii="Times New Roman" w:eastAsia="Times New Roman" w:hAnsi="Times New Roman" w:cs="Times New Roman"/>
          <w:sz w:val="24"/>
          <w:szCs w:val="24"/>
          <w:lang w:eastAsia="es-CO"/>
        </w:rPr>
        <w:t xml:space="preserve"> desde un dispositivo activo como un amplificador o controlador de antena, a un dispositivo externo, se produce cuando la </w:t>
      </w:r>
      <w:hyperlink r:id="rId34" w:anchor="c1" w:history="1">
        <w:r w:rsidRPr="008052A7">
          <w:rPr>
            <w:rFonts w:ascii="Times New Roman" w:eastAsia="Times New Roman" w:hAnsi="Times New Roman" w:cs="Times New Roman"/>
            <w:color w:val="0000FF"/>
            <w:sz w:val="24"/>
            <w:szCs w:val="24"/>
            <w:u w:val="single"/>
            <w:lang w:eastAsia="es-CO"/>
          </w:rPr>
          <w:t>impedancia</w:t>
        </w:r>
      </w:hyperlink>
      <w:r w:rsidRPr="008052A7">
        <w:rPr>
          <w:rFonts w:ascii="Times New Roman" w:eastAsia="Times New Roman" w:hAnsi="Times New Roman" w:cs="Times New Roman"/>
          <w:sz w:val="24"/>
          <w:szCs w:val="24"/>
          <w:lang w:eastAsia="es-CO"/>
        </w:rPr>
        <w:t xml:space="preserve"> del dispositivo externo coincide con el de la fuente. Esa </w:t>
      </w:r>
      <w:hyperlink r:id="rId35" w:anchor="c1" w:history="1">
        <w:r w:rsidRPr="008052A7">
          <w:rPr>
            <w:rFonts w:ascii="Times New Roman" w:eastAsia="Times New Roman" w:hAnsi="Times New Roman" w:cs="Times New Roman"/>
            <w:color w:val="0000FF"/>
            <w:sz w:val="24"/>
            <w:szCs w:val="24"/>
            <w:u w:val="single"/>
            <w:lang w:eastAsia="es-CO"/>
          </w:rPr>
          <w:t>potencia óptima</w:t>
        </w:r>
      </w:hyperlink>
      <w:r w:rsidRPr="008052A7">
        <w:rPr>
          <w:rFonts w:ascii="Times New Roman" w:eastAsia="Times New Roman" w:hAnsi="Times New Roman" w:cs="Times New Roman"/>
          <w:sz w:val="24"/>
          <w:szCs w:val="24"/>
          <w:lang w:eastAsia="es-CO"/>
        </w:rPr>
        <w:t xml:space="preserve"> es el 50% de la potencia total, cuando la impedancia del amplificador se corresponde con el del altavoz. Una adaptación de impedancia inadecuada puede conducir a un uso excesivo de potencia, distorsión y problemas de ruido. Los problemas más graves se producen cuando la impedancia de la carga es demasiado baja, lo cual, requiere demasiada potencia desde el dispositivo activo para alimentar la carga a niveles aceptables. Por otro lado, la consideración principal para un circuito de reproducción de audio es la reproducción de alta fidelidad de la señal, y esto no requiere una transferencia de potencia óptima. </w:t>
      </w:r>
    </w:p>
    <w:p w:rsidR="008052A7" w:rsidRPr="008052A7" w:rsidRDefault="008052A7" w:rsidP="008052A7">
      <w:pPr>
        <w:spacing w:before="100" w:beforeAutospacing="1" w:after="100" w:afterAutospacing="1" w:line="240" w:lineRule="auto"/>
        <w:rPr>
          <w:rFonts w:ascii="Times New Roman" w:eastAsia="Times New Roman" w:hAnsi="Times New Roman" w:cs="Times New Roman"/>
          <w:sz w:val="24"/>
          <w:szCs w:val="24"/>
          <w:lang w:eastAsia="es-CO"/>
        </w:rPr>
      </w:pPr>
      <w:r w:rsidRPr="008052A7">
        <w:rPr>
          <w:rFonts w:ascii="Times New Roman" w:eastAsia="Times New Roman" w:hAnsi="Times New Roman" w:cs="Times New Roman"/>
          <w:sz w:val="24"/>
          <w:szCs w:val="24"/>
          <w:lang w:eastAsia="es-CO"/>
        </w:rPr>
        <w:t xml:space="preserve">En la electrónica moderna, los circuitos integrados de amplificadores tienen a su disposición, cientos de miles de elementos de transistores activos, que con el uso creativo apropiado de la realimentación, pueden hacer que el rendimiento del amplificador sea casi </w:t>
      </w:r>
      <w:r w:rsidRPr="008052A7">
        <w:rPr>
          <w:rFonts w:ascii="Times New Roman" w:eastAsia="Times New Roman" w:hAnsi="Times New Roman" w:cs="Times New Roman"/>
          <w:sz w:val="24"/>
          <w:szCs w:val="24"/>
          <w:lang w:eastAsia="es-CO"/>
        </w:rPr>
        <w:lastRenderedPageBreak/>
        <w:t xml:space="preserve">independiente de las impedancias de los dispositivos de entrada y salida, dentro de una gama razonable. </w:t>
      </w:r>
    </w:p>
    <w:p w:rsidR="008052A7" w:rsidRPr="008052A7" w:rsidRDefault="008052A7" w:rsidP="008052A7">
      <w:pPr>
        <w:spacing w:before="100" w:beforeAutospacing="1" w:after="100" w:afterAutospacing="1" w:line="240" w:lineRule="auto"/>
        <w:rPr>
          <w:rFonts w:ascii="Times New Roman" w:eastAsia="Times New Roman" w:hAnsi="Times New Roman" w:cs="Times New Roman"/>
          <w:sz w:val="24"/>
          <w:szCs w:val="24"/>
          <w:lang w:eastAsia="es-CO"/>
        </w:rPr>
      </w:pPr>
      <w:r w:rsidRPr="008052A7">
        <w:rPr>
          <w:rFonts w:ascii="Times New Roman" w:eastAsia="Times New Roman" w:hAnsi="Times New Roman" w:cs="Times New Roman"/>
          <w:sz w:val="24"/>
          <w:szCs w:val="24"/>
          <w:lang w:eastAsia="es-CO"/>
        </w:rPr>
        <w:t xml:space="preserve">El amplificador se puede fabricar en el lado de la entrada, para tener una impedancia de entrada casi arbitrariamente alta, por lo que en la práctica, un micrófono ve una impedancia considerablemente mayor que su propia impedancia. A pesar de que esto no optimiza la transferencia de potencia desde el micrófono, no es un gran problema, ya que el amplificador puede tomar el voltaje de entrada y convertirlo en un voltaje mayor -el término actualmente usado es el de "puenteo" a una imagen más grande del patrón del voltaje de entrada-. </w:t>
      </w:r>
    </w:p>
    <w:p w:rsidR="008052A7" w:rsidRDefault="008052A7" w:rsidP="008052A7">
      <w:pPr>
        <w:spacing w:before="100" w:beforeAutospacing="1" w:after="100" w:afterAutospacing="1" w:line="240" w:lineRule="auto"/>
        <w:rPr>
          <w:rFonts w:ascii="Times New Roman" w:eastAsia="Times New Roman" w:hAnsi="Times New Roman" w:cs="Times New Roman"/>
          <w:sz w:val="24"/>
          <w:szCs w:val="24"/>
          <w:lang w:eastAsia="es-CO"/>
        </w:rPr>
      </w:pPr>
      <w:r w:rsidRPr="008052A7">
        <w:rPr>
          <w:rFonts w:ascii="Times New Roman" w:eastAsia="Times New Roman" w:hAnsi="Times New Roman" w:cs="Times New Roman"/>
          <w:sz w:val="24"/>
          <w:szCs w:val="24"/>
          <w:lang w:eastAsia="es-CO"/>
        </w:rPr>
        <w:t>En el lado de salida, un altavoz puede todavía tener una impedancia nominal de algo así como 8 ohmios, que antes habría requerido tener una etapa de salida del amplificador compatible con la suya de 8 ohmios. Pero ahora con la circuitería de salida activa de los amplificadores de audio, la impedancia de salida eficaz puede ser muy baja. La circuitería activa controla la tensión de salida al altavoz de manera que se entrega la potencia adecuada.</w:t>
      </w:r>
    </w:p>
    <w:p w:rsidR="008052A7" w:rsidRPr="008052A7" w:rsidRDefault="008052A7" w:rsidP="008052A7">
      <w:pPr>
        <w:spacing w:before="100" w:beforeAutospacing="1" w:after="100" w:afterAutospacing="1"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extent cx="4389120" cy="1770380"/>
            <wp:effectExtent l="0" t="0" r="0" b="12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389120" cy="1770380"/>
                    </a:xfrm>
                    <a:prstGeom prst="rect">
                      <a:avLst/>
                    </a:prstGeom>
                    <a:noFill/>
                    <a:ln>
                      <a:noFill/>
                    </a:ln>
                  </pic:spPr>
                </pic:pic>
              </a:graphicData>
            </a:graphic>
          </wp:inline>
        </w:drawing>
      </w:r>
    </w:p>
    <w:p w:rsidR="008052A7" w:rsidRPr="008052A7" w:rsidRDefault="008052A7" w:rsidP="008052A7">
      <w:pPr>
        <w:spacing w:after="0" w:line="240" w:lineRule="auto"/>
        <w:jc w:val="center"/>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mc:AlternateContent>
          <mc:Choice Requires="wps">
            <w:drawing>
              <wp:inline distT="0" distB="0" distL="0" distR="0">
                <wp:extent cx="307340" cy="307340"/>
                <wp:effectExtent l="0" t="0" r="0" b="0"/>
                <wp:docPr id="6" name="Rectángulo 6" descr="http://hyperphysics.phy-astr.gsu.edu/hbasees/audio/imgaud/impmatch.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6" o:spid="_x0000_s1026" alt="http://hyperphysics.phy-astr.gsu.edu/hbasees/audio/imgaud/impmatch.gif"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" filled="f" stroked="f">
                <o:lock v:ext="edit" aspectratio="t"/>
                <w10:anchorlock/>
              </v:rect>
            </w:pict>
          </mc:Fallback>
        </mc:AlternateContent>
      </w:r>
    </w:p>
    <w:p w:rsidR="008052A7" w:rsidRPr="008052A7" w:rsidRDefault="008052A7" w:rsidP="008052A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s-CO"/>
        </w:rPr>
      </w:pPr>
      <w:r w:rsidRPr="008052A7">
        <w:rPr>
          <w:rFonts w:ascii="Times New Roman" w:eastAsia="Times New Roman" w:hAnsi="Times New Roman" w:cs="Times New Roman"/>
          <w:b/>
          <w:bCs/>
          <w:kern w:val="36"/>
          <w:sz w:val="48"/>
          <w:szCs w:val="48"/>
          <w:lang w:eastAsia="es-CO"/>
        </w:rPr>
        <w:t>Adaptación de Amplificador a Altavoz</w:t>
      </w:r>
    </w:p>
    <w:p w:rsidR="008052A7" w:rsidRPr="008052A7" w:rsidRDefault="008052A7" w:rsidP="008052A7">
      <w:pPr>
        <w:spacing w:before="100" w:beforeAutospacing="1" w:after="100" w:afterAutospacing="1" w:line="240" w:lineRule="auto"/>
        <w:rPr>
          <w:rFonts w:ascii="Times New Roman" w:eastAsia="Times New Roman" w:hAnsi="Times New Roman" w:cs="Times New Roman"/>
          <w:sz w:val="24"/>
          <w:szCs w:val="24"/>
          <w:lang w:eastAsia="es-CO"/>
        </w:rPr>
      </w:pPr>
      <w:r w:rsidRPr="008052A7">
        <w:rPr>
          <w:rFonts w:ascii="Times New Roman" w:eastAsia="Times New Roman" w:hAnsi="Times New Roman" w:cs="Times New Roman"/>
          <w:sz w:val="24"/>
          <w:szCs w:val="24"/>
          <w:lang w:eastAsia="es-CO"/>
        </w:rPr>
        <w:t xml:space="preserve">La </w:t>
      </w:r>
      <w:hyperlink r:id="rId37" w:anchor="c1" w:history="1">
        <w:r w:rsidRPr="008052A7">
          <w:rPr>
            <w:rFonts w:ascii="Times New Roman" w:eastAsia="Times New Roman" w:hAnsi="Times New Roman" w:cs="Times New Roman"/>
            <w:color w:val="0000FF"/>
            <w:sz w:val="24"/>
            <w:szCs w:val="24"/>
            <w:u w:val="single"/>
            <w:lang w:eastAsia="es-CO"/>
          </w:rPr>
          <w:t>máxima transferencia de potencia</w:t>
        </w:r>
      </w:hyperlink>
      <w:r w:rsidRPr="008052A7">
        <w:rPr>
          <w:rFonts w:ascii="Times New Roman" w:eastAsia="Times New Roman" w:hAnsi="Times New Roman" w:cs="Times New Roman"/>
          <w:sz w:val="24"/>
          <w:szCs w:val="24"/>
          <w:lang w:eastAsia="es-CO"/>
        </w:rPr>
        <w:t xml:space="preserve"> desde un dispositivo activo como un amplificador a un dispositivo externo como un altavoz, ocurre cuando la </w:t>
      </w:r>
      <w:hyperlink r:id="rId38" w:anchor="c1" w:history="1">
        <w:r w:rsidRPr="008052A7">
          <w:rPr>
            <w:rFonts w:ascii="Times New Roman" w:eastAsia="Times New Roman" w:hAnsi="Times New Roman" w:cs="Times New Roman"/>
            <w:color w:val="0000FF"/>
            <w:sz w:val="24"/>
            <w:szCs w:val="24"/>
            <w:u w:val="single"/>
            <w:lang w:eastAsia="es-CO"/>
          </w:rPr>
          <w:t>impedancia</w:t>
        </w:r>
      </w:hyperlink>
      <w:r w:rsidRPr="008052A7">
        <w:rPr>
          <w:rFonts w:ascii="Times New Roman" w:eastAsia="Times New Roman" w:hAnsi="Times New Roman" w:cs="Times New Roman"/>
          <w:sz w:val="24"/>
          <w:szCs w:val="24"/>
          <w:lang w:eastAsia="es-CO"/>
        </w:rPr>
        <w:t xml:space="preserve"> del dispositivo externo coincide con el de la fuente. Esa potencia óptima es el 50% del total de potencia cuando la impedancia del amplificador coincide con la del altavoz.</w:t>
      </w:r>
    </w:p>
    <w:p w:rsidR="008052A7" w:rsidRPr="008052A7" w:rsidRDefault="008052A7" w:rsidP="008052A7">
      <w:pPr>
        <w:spacing w:before="100" w:beforeAutospacing="1" w:after="100" w:afterAutospacing="1" w:line="240" w:lineRule="auto"/>
        <w:rPr>
          <w:rFonts w:ascii="Times New Roman" w:eastAsia="Times New Roman" w:hAnsi="Times New Roman" w:cs="Times New Roman"/>
          <w:sz w:val="24"/>
          <w:szCs w:val="24"/>
          <w:lang w:eastAsia="es-CO"/>
        </w:rPr>
      </w:pPr>
      <w:r w:rsidRPr="008052A7">
        <w:rPr>
          <w:rFonts w:ascii="Times New Roman" w:eastAsia="Times New Roman" w:hAnsi="Times New Roman" w:cs="Times New Roman"/>
          <w:sz w:val="24"/>
          <w:szCs w:val="24"/>
          <w:lang w:eastAsia="es-CO"/>
        </w:rPr>
        <w:t xml:space="preserve">Pero los amplificadores de audio modernos son dispositivos de control activos, y la adaptación de impedancias del amplificador al altavoz, ya no se considera que sea una buena práctica. </w:t>
      </w:r>
    </w:p>
    <w:p w:rsidR="008052A7" w:rsidRPr="008052A7" w:rsidRDefault="008052A7" w:rsidP="008052A7">
      <w:pPr>
        <w:spacing w:before="100" w:beforeAutospacing="1" w:after="100" w:afterAutospacing="1" w:line="240" w:lineRule="auto"/>
        <w:rPr>
          <w:rFonts w:ascii="Times New Roman" w:eastAsia="Times New Roman" w:hAnsi="Times New Roman" w:cs="Times New Roman"/>
          <w:sz w:val="24"/>
          <w:szCs w:val="24"/>
          <w:lang w:eastAsia="es-CO"/>
        </w:rPr>
      </w:pPr>
      <w:r w:rsidRPr="008052A7">
        <w:rPr>
          <w:rFonts w:ascii="Times New Roman" w:eastAsia="Times New Roman" w:hAnsi="Times New Roman" w:cs="Times New Roman"/>
          <w:sz w:val="24"/>
          <w:szCs w:val="24"/>
          <w:lang w:eastAsia="es-CO"/>
        </w:rPr>
        <w:t xml:space="preserve">Pero sin embargo pueden ser </w:t>
      </w:r>
      <w:proofErr w:type="gramStart"/>
      <w:r w:rsidRPr="008052A7">
        <w:rPr>
          <w:rFonts w:ascii="Times New Roman" w:eastAsia="Times New Roman" w:hAnsi="Times New Roman" w:cs="Times New Roman"/>
          <w:sz w:val="24"/>
          <w:szCs w:val="24"/>
          <w:lang w:eastAsia="es-CO"/>
        </w:rPr>
        <w:t>instructiva</w:t>
      </w:r>
      <w:proofErr w:type="gramEnd"/>
      <w:r w:rsidRPr="008052A7">
        <w:rPr>
          <w:rFonts w:ascii="Times New Roman" w:eastAsia="Times New Roman" w:hAnsi="Times New Roman" w:cs="Times New Roman"/>
          <w:sz w:val="24"/>
          <w:szCs w:val="24"/>
          <w:lang w:eastAsia="es-CO"/>
        </w:rPr>
        <w:t xml:space="preserve"> como referencia, las implicaciones del modelo simplificado para las salidas de amplificador resistivos. Por ejemplo, supongamos que el máximo voltaje sin distorsión del amplificador es de 40 voltios: </w:t>
      </w:r>
    </w:p>
    <w:p w:rsidR="008052A7" w:rsidRPr="008052A7" w:rsidRDefault="008052A7" w:rsidP="008052A7">
      <w:pPr>
        <w:spacing w:after="0" w:line="240" w:lineRule="auto"/>
        <w:jc w:val="center"/>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lastRenderedPageBreak/>
        <w:drawing>
          <wp:inline distT="0" distB="0" distL="0" distR="0">
            <wp:extent cx="4228465" cy="107505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228465" cy="1075055"/>
                    </a:xfrm>
                    <a:prstGeom prst="rect">
                      <a:avLst/>
                    </a:prstGeom>
                    <a:noFill/>
                    <a:ln>
                      <a:noFill/>
                    </a:ln>
                  </pic:spPr>
                </pic:pic>
              </a:graphicData>
            </a:graphic>
          </wp:inline>
        </w:drawing>
      </w:r>
      <w:r>
        <w:rPr>
          <w:rFonts w:ascii="Times New Roman" w:eastAsia="Times New Roman" w:hAnsi="Times New Roman" w:cs="Times New Roman"/>
          <w:noProof/>
          <w:sz w:val="24"/>
          <w:szCs w:val="24"/>
          <w:lang w:eastAsia="es-CO"/>
        </w:rPr>
        <mc:AlternateContent>
          <mc:Choice Requires="wps">
            <w:drawing>
              <wp:inline distT="0" distB="0" distL="0" distR="0" wp14:anchorId="2A75870F" wp14:editId="79CB12C0">
                <wp:extent cx="307340" cy="307340"/>
                <wp:effectExtent l="0" t="0" r="0" b="0"/>
                <wp:docPr id="7" name="Rectángulo 7" descr="http://hyperphysics.phy-astr.gsu.edu/hbasees/audio/imgaud/imp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7" o:spid="_x0000_s1026" alt="http://hyperphysics.phy-astr.gsu.edu/hbasees/audio/imgaud/imp2.gif"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" filled="f" stroked="f">
                <o:lock v:ext="edit" aspectratio="t"/>
                <w10:anchorlock/>
              </v:rect>
            </w:pict>
          </mc:Fallback>
        </mc:AlternateContent>
      </w:r>
    </w:p>
    <w:p w:rsidR="008052A7" w:rsidRPr="008052A7" w:rsidRDefault="008052A7" w:rsidP="008052A7">
      <w:pPr>
        <w:spacing w:before="100" w:beforeAutospacing="1" w:after="100" w:afterAutospacing="1" w:line="240" w:lineRule="auto"/>
        <w:rPr>
          <w:rFonts w:ascii="Times New Roman" w:eastAsia="Times New Roman" w:hAnsi="Times New Roman" w:cs="Times New Roman"/>
          <w:sz w:val="24"/>
          <w:szCs w:val="24"/>
          <w:lang w:eastAsia="es-CO"/>
        </w:rPr>
      </w:pPr>
      <w:r w:rsidRPr="008052A7">
        <w:rPr>
          <w:rFonts w:ascii="Times New Roman" w:eastAsia="Times New Roman" w:hAnsi="Times New Roman" w:cs="Times New Roman"/>
          <w:sz w:val="24"/>
          <w:szCs w:val="24"/>
          <w:lang w:eastAsia="es-CO"/>
        </w:rPr>
        <w:t xml:space="preserve">Para subrayar la simplificación involucrada en el modelo de arriba, debe señalarse que el </w:t>
      </w:r>
      <w:hyperlink r:id="rId40" w:anchor="c1" w:history="1">
        <w:r w:rsidRPr="008052A7">
          <w:rPr>
            <w:rFonts w:ascii="Times New Roman" w:eastAsia="Times New Roman" w:hAnsi="Times New Roman" w:cs="Times New Roman"/>
            <w:color w:val="0000FF"/>
            <w:sz w:val="24"/>
            <w:szCs w:val="24"/>
            <w:u w:val="single"/>
            <w:lang w:eastAsia="es-CO"/>
          </w:rPr>
          <w:t>altavoz</w:t>
        </w:r>
      </w:hyperlink>
      <w:r w:rsidRPr="008052A7">
        <w:rPr>
          <w:rFonts w:ascii="Times New Roman" w:eastAsia="Times New Roman" w:hAnsi="Times New Roman" w:cs="Times New Roman"/>
          <w:sz w:val="24"/>
          <w:szCs w:val="24"/>
          <w:lang w:eastAsia="es-CO"/>
        </w:rPr>
        <w:t xml:space="preserve"> no es una simple resistencia -contiene una bobina o bobinas con una </w:t>
      </w:r>
      <w:hyperlink r:id="rId41" w:anchor="c1" w:history="1">
        <w:r w:rsidRPr="008052A7">
          <w:rPr>
            <w:rFonts w:ascii="Times New Roman" w:eastAsia="Times New Roman" w:hAnsi="Times New Roman" w:cs="Times New Roman"/>
            <w:color w:val="0000FF"/>
            <w:sz w:val="24"/>
            <w:szCs w:val="24"/>
            <w:u w:val="single"/>
            <w:lang w:eastAsia="es-CO"/>
          </w:rPr>
          <w:t>inductancia</w:t>
        </w:r>
      </w:hyperlink>
      <w:r w:rsidRPr="008052A7">
        <w:rPr>
          <w:rFonts w:ascii="Times New Roman" w:eastAsia="Times New Roman" w:hAnsi="Times New Roman" w:cs="Times New Roman"/>
          <w:sz w:val="24"/>
          <w:szCs w:val="24"/>
          <w:lang w:eastAsia="es-CO"/>
        </w:rPr>
        <w:t xml:space="preserve"> significativa, y está compuesto típicamente de dos o tres altavoces con una </w:t>
      </w:r>
      <w:hyperlink r:id="rId42" w:anchor="c1" w:history="1">
        <w:r w:rsidRPr="008052A7">
          <w:rPr>
            <w:rFonts w:ascii="Times New Roman" w:eastAsia="Times New Roman" w:hAnsi="Times New Roman" w:cs="Times New Roman"/>
            <w:color w:val="0000FF"/>
            <w:sz w:val="24"/>
            <w:szCs w:val="24"/>
            <w:u w:val="single"/>
            <w:lang w:eastAsia="es-CO"/>
          </w:rPr>
          <w:t>red de cruce</w:t>
        </w:r>
      </w:hyperlink>
      <w:r w:rsidRPr="008052A7">
        <w:rPr>
          <w:rFonts w:ascii="Times New Roman" w:eastAsia="Times New Roman" w:hAnsi="Times New Roman" w:cs="Times New Roman"/>
          <w:sz w:val="24"/>
          <w:szCs w:val="24"/>
          <w:lang w:eastAsia="es-CO"/>
        </w:rPr>
        <w:t xml:space="preserve"> que tiene </w:t>
      </w:r>
      <w:hyperlink r:id="rId43" w:anchor="c1" w:history="1">
        <w:r w:rsidRPr="008052A7">
          <w:rPr>
            <w:rFonts w:ascii="Times New Roman" w:eastAsia="Times New Roman" w:hAnsi="Times New Roman" w:cs="Times New Roman"/>
            <w:color w:val="0000FF"/>
            <w:sz w:val="24"/>
            <w:szCs w:val="24"/>
            <w:u w:val="single"/>
            <w:lang w:eastAsia="es-CO"/>
          </w:rPr>
          <w:t>capacidad</w:t>
        </w:r>
      </w:hyperlink>
      <w:r w:rsidRPr="008052A7">
        <w:rPr>
          <w:rFonts w:ascii="Times New Roman" w:eastAsia="Times New Roman" w:hAnsi="Times New Roman" w:cs="Times New Roman"/>
          <w:sz w:val="24"/>
          <w:szCs w:val="24"/>
          <w:lang w:eastAsia="es-CO"/>
        </w:rPr>
        <w:t xml:space="preserve"> e inductancia. De modo que la impedancia del altavoz inevitablemente variará con la frecuencia.</w:t>
      </w:r>
    </w:p>
    <w:p w:rsidR="008052A7" w:rsidRPr="008052A7" w:rsidRDefault="008052A7" w:rsidP="008052A7">
      <w:pPr>
        <w:spacing w:before="100" w:beforeAutospacing="1" w:after="100" w:afterAutospacing="1" w:line="240" w:lineRule="auto"/>
        <w:rPr>
          <w:rFonts w:ascii="Times New Roman" w:eastAsia="Times New Roman" w:hAnsi="Times New Roman" w:cs="Times New Roman"/>
          <w:sz w:val="24"/>
          <w:szCs w:val="24"/>
          <w:lang w:eastAsia="es-CO"/>
        </w:rPr>
      </w:pPr>
      <w:r w:rsidRPr="008052A7">
        <w:rPr>
          <w:rFonts w:ascii="Times New Roman" w:eastAsia="Times New Roman" w:hAnsi="Times New Roman" w:cs="Times New Roman"/>
          <w:sz w:val="24"/>
          <w:szCs w:val="24"/>
          <w:lang w:eastAsia="es-CO"/>
        </w:rPr>
        <w:t xml:space="preserve">Tenga en cuenta que es más seguro en términos de potencia total ir a altavoces de mayores impedancias (altavoces en serie), pero la práctica más habitual es colocar los altavoces en paralelo, reduciendo la impedancia. </w:t>
      </w:r>
    </w:p>
    <w:p w:rsidR="008052A7" w:rsidRDefault="008052A7"/>
    <w:sectPr w:rsidR="008052A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2A7"/>
    <w:rsid w:val="006F567F"/>
    <w:rsid w:val="008052A7"/>
    <w:rsid w:val="00A27C81"/>
    <w:rsid w:val="00C56824"/>
    <w:rsid w:val="00ED75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052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8052A7"/>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052A7"/>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8052A7"/>
    <w:rPr>
      <w:rFonts w:ascii="Times New Roman" w:eastAsia="Times New Roman" w:hAnsi="Times New Roman" w:cs="Times New Roman"/>
      <w:b/>
      <w:bCs/>
      <w:sz w:val="36"/>
      <w:szCs w:val="36"/>
      <w:lang w:eastAsia="es-CO"/>
    </w:rPr>
  </w:style>
  <w:style w:type="paragraph" w:styleId="NormalWeb">
    <w:name w:val="Normal (Web)"/>
    <w:basedOn w:val="Normal"/>
    <w:uiPriority w:val="99"/>
    <w:semiHidden/>
    <w:unhideWhenUsed/>
    <w:rsid w:val="008052A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8052A7"/>
    <w:rPr>
      <w:color w:val="0000FF"/>
      <w:u w:val="single"/>
    </w:rPr>
  </w:style>
  <w:style w:type="paragraph" w:styleId="Textodeglobo">
    <w:name w:val="Balloon Text"/>
    <w:basedOn w:val="Normal"/>
    <w:link w:val="TextodegloboCar"/>
    <w:uiPriority w:val="99"/>
    <w:semiHidden/>
    <w:unhideWhenUsed/>
    <w:rsid w:val="008052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52A7"/>
    <w:rPr>
      <w:rFonts w:ascii="Tahoma" w:hAnsi="Tahoma" w:cs="Tahoma"/>
      <w:sz w:val="16"/>
      <w:szCs w:val="16"/>
    </w:rPr>
  </w:style>
  <w:style w:type="character" w:customStyle="1" w:styleId="ilad">
    <w:name w:val="il_ad"/>
    <w:basedOn w:val="Fuentedeprrafopredeter"/>
    <w:rsid w:val="00C56824"/>
  </w:style>
  <w:style w:type="character" w:customStyle="1" w:styleId="mw-headline">
    <w:name w:val="mw-headline"/>
    <w:basedOn w:val="Fuentedeprrafopredeter"/>
    <w:rsid w:val="00C56824"/>
  </w:style>
  <w:style w:type="paragraph" w:styleId="Sinespaciado">
    <w:name w:val="No Spacing"/>
    <w:uiPriority w:val="1"/>
    <w:qFormat/>
    <w:rsid w:val="00C56824"/>
    <w:pPr>
      <w:spacing w:after="0" w:line="240" w:lineRule="auto"/>
    </w:pPr>
  </w:style>
  <w:style w:type="paragraph" w:styleId="z-Principiodelformulario">
    <w:name w:val="HTML Top of Form"/>
    <w:basedOn w:val="Normal"/>
    <w:next w:val="Normal"/>
    <w:link w:val="z-PrincipiodelformularioCar"/>
    <w:hidden/>
    <w:uiPriority w:val="99"/>
    <w:semiHidden/>
    <w:unhideWhenUsed/>
    <w:rsid w:val="00C56824"/>
    <w:pPr>
      <w:pBdr>
        <w:bottom w:val="single" w:sz="6" w:space="1" w:color="auto"/>
      </w:pBdr>
      <w:spacing w:after="0" w:line="240" w:lineRule="auto"/>
      <w:jc w:val="center"/>
    </w:pPr>
    <w:rPr>
      <w:rFonts w:ascii="Arial" w:eastAsia="Times New Roman" w:hAnsi="Arial" w:cs="Arial"/>
      <w:vanish/>
      <w:color w:val="000000"/>
      <w:sz w:val="16"/>
      <w:szCs w:val="16"/>
      <w:lang w:eastAsia="es-CO"/>
    </w:rPr>
  </w:style>
  <w:style w:type="character" w:customStyle="1" w:styleId="z-PrincipiodelformularioCar">
    <w:name w:val="z-Principio del formulario Car"/>
    <w:basedOn w:val="Fuentedeprrafopredeter"/>
    <w:link w:val="z-Principiodelformulario"/>
    <w:uiPriority w:val="99"/>
    <w:semiHidden/>
    <w:rsid w:val="00C56824"/>
    <w:rPr>
      <w:rFonts w:ascii="Arial" w:eastAsia="Times New Roman" w:hAnsi="Arial" w:cs="Arial"/>
      <w:vanish/>
      <w:color w:val="000000"/>
      <w:sz w:val="16"/>
      <w:szCs w:val="16"/>
      <w:lang w:eastAsia="es-CO"/>
    </w:rPr>
  </w:style>
  <w:style w:type="paragraph" w:styleId="z-Finaldelformulario">
    <w:name w:val="HTML Bottom of Form"/>
    <w:basedOn w:val="Normal"/>
    <w:next w:val="Normal"/>
    <w:link w:val="z-FinaldelformularioCar"/>
    <w:hidden/>
    <w:uiPriority w:val="99"/>
    <w:unhideWhenUsed/>
    <w:rsid w:val="00C56824"/>
    <w:pPr>
      <w:pBdr>
        <w:top w:val="single" w:sz="6" w:space="1" w:color="auto"/>
      </w:pBdr>
      <w:spacing w:after="0" w:line="240" w:lineRule="auto"/>
      <w:jc w:val="center"/>
    </w:pPr>
    <w:rPr>
      <w:rFonts w:ascii="Arial" w:eastAsia="Times New Roman" w:hAnsi="Arial" w:cs="Arial"/>
      <w:vanish/>
      <w:color w:val="000000"/>
      <w:sz w:val="16"/>
      <w:szCs w:val="16"/>
      <w:lang w:eastAsia="es-CO"/>
    </w:rPr>
  </w:style>
  <w:style w:type="character" w:customStyle="1" w:styleId="z-FinaldelformularioCar">
    <w:name w:val="z-Final del formulario Car"/>
    <w:basedOn w:val="Fuentedeprrafopredeter"/>
    <w:link w:val="z-Finaldelformulario"/>
    <w:uiPriority w:val="99"/>
    <w:rsid w:val="00C56824"/>
    <w:rPr>
      <w:rFonts w:ascii="Arial" w:eastAsia="Times New Roman" w:hAnsi="Arial" w:cs="Arial"/>
      <w:vanish/>
      <w:color w:val="000000"/>
      <w:sz w:val="16"/>
      <w:szCs w:val="16"/>
      <w:lang w:eastAsia="es-CO"/>
    </w:rPr>
  </w:style>
  <w:style w:type="character" w:styleId="Hipervnculovisitado">
    <w:name w:val="FollowedHyperlink"/>
    <w:basedOn w:val="Fuentedeprrafopredeter"/>
    <w:uiPriority w:val="99"/>
    <w:semiHidden/>
    <w:unhideWhenUsed/>
    <w:rsid w:val="00C568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052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8052A7"/>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052A7"/>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8052A7"/>
    <w:rPr>
      <w:rFonts w:ascii="Times New Roman" w:eastAsia="Times New Roman" w:hAnsi="Times New Roman" w:cs="Times New Roman"/>
      <w:b/>
      <w:bCs/>
      <w:sz w:val="36"/>
      <w:szCs w:val="36"/>
      <w:lang w:eastAsia="es-CO"/>
    </w:rPr>
  </w:style>
  <w:style w:type="paragraph" w:styleId="NormalWeb">
    <w:name w:val="Normal (Web)"/>
    <w:basedOn w:val="Normal"/>
    <w:uiPriority w:val="99"/>
    <w:semiHidden/>
    <w:unhideWhenUsed/>
    <w:rsid w:val="008052A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8052A7"/>
    <w:rPr>
      <w:color w:val="0000FF"/>
      <w:u w:val="single"/>
    </w:rPr>
  </w:style>
  <w:style w:type="paragraph" w:styleId="Textodeglobo">
    <w:name w:val="Balloon Text"/>
    <w:basedOn w:val="Normal"/>
    <w:link w:val="TextodegloboCar"/>
    <w:uiPriority w:val="99"/>
    <w:semiHidden/>
    <w:unhideWhenUsed/>
    <w:rsid w:val="008052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52A7"/>
    <w:rPr>
      <w:rFonts w:ascii="Tahoma" w:hAnsi="Tahoma" w:cs="Tahoma"/>
      <w:sz w:val="16"/>
      <w:szCs w:val="16"/>
    </w:rPr>
  </w:style>
  <w:style w:type="character" w:customStyle="1" w:styleId="ilad">
    <w:name w:val="il_ad"/>
    <w:basedOn w:val="Fuentedeprrafopredeter"/>
    <w:rsid w:val="00C56824"/>
  </w:style>
  <w:style w:type="character" w:customStyle="1" w:styleId="mw-headline">
    <w:name w:val="mw-headline"/>
    <w:basedOn w:val="Fuentedeprrafopredeter"/>
    <w:rsid w:val="00C56824"/>
  </w:style>
  <w:style w:type="paragraph" w:styleId="Sinespaciado">
    <w:name w:val="No Spacing"/>
    <w:uiPriority w:val="1"/>
    <w:qFormat/>
    <w:rsid w:val="00C56824"/>
    <w:pPr>
      <w:spacing w:after="0" w:line="240" w:lineRule="auto"/>
    </w:pPr>
  </w:style>
  <w:style w:type="paragraph" w:styleId="z-Principiodelformulario">
    <w:name w:val="HTML Top of Form"/>
    <w:basedOn w:val="Normal"/>
    <w:next w:val="Normal"/>
    <w:link w:val="z-PrincipiodelformularioCar"/>
    <w:hidden/>
    <w:uiPriority w:val="99"/>
    <w:semiHidden/>
    <w:unhideWhenUsed/>
    <w:rsid w:val="00C56824"/>
    <w:pPr>
      <w:pBdr>
        <w:bottom w:val="single" w:sz="6" w:space="1" w:color="auto"/>
      </w:pBdr>
      <w:spacing w:after="0" w:line="240" w:lineRule="auto"/>
      <w:jc w:val="center"/>
    </w:pPr>
    <w:rPr>
      <w:rFonts w:ascii="Arial" w:eastAsia="Times New Roman" w:hAnsi="Arial" w:cs="Arial"/>
      <w:vanish/>
      <w:color w:val="000000"/>
      <w:sz w:val="16"/>
      <w:szCs w:val="16"/>
      <w:lang w:eastAsia="es-CO"/>
    </w:rPr>
  </w:style>
  <w:style w:type="character" w:customStyle="1" w:styleId="z-PrincipiodelformularioCar">
    <w:name w:val="z-Principio del formulario Car"/>
    <w:basedOn w:val="Fuentedeprrafopredeter"/>
    <w:link w:val="z-Principiodelformulario"/>
    <w:uiPriority w:val="99"/>
    <w:semiHidden/>
    <w:rsid w:val="00C56824"/>
    <w:rPr>
      <w:rFonts w:ascii="Arial" w:eastAsia="Times New Roman" w:hAnsi="Arial" w:cs="Arial"/>
      <w:vanish/>
      <w:color w:val="000000"/>
      <w:sz w:val="16"/>
      <w:szCs w:val="16"/>
      <w:lang w:eastAsia="es-CO"/>
    </w:rPr>
  </w:style>
  <w:style w:type="paragraph" w:styleId="z-Finaldelformulario">
    <w:name w:val="HTML Bottom of Form"/>
    <w:basedOn w:val="Normal"/>
    <w:next w:val="Normal"/>
    <w:link w:val="z-FinaldelformularioCar"/>
    <w:hidden/>
    <w:uiPriority w:val="99"/>
    <w:unhideWhenUsed/>
    <w:rsid w:val="00C56824"/>
    <w:pPr>
      <w:pBdr>
        <w:top w:val="single" w:sz="6" w:space="1" w:color="auto"/>
      </w:pBdr>
      <w:spacing w:after="0" w:line="240" w:lineRule="auto"/>
      <w:jc w:val="center"/>
    </w:pPr>
    <w:rPr>
      <w:rFonts w:ascii="Arial" w:eastAsia="Times New Roman" w:hAnsi="Arial" w:cs="Arial"/>
      <w:vanish/>
      <w:color w:val="000000"/>
      <w:sz w:val="16"/>
      <w:szCs w:val="16"/>
      <w:lang w:eastAsia="es-CO"/>
    </w:rPr>
  </w:style>
  <w:style w:type="character" w:customStyle="1" w:styleId="z-FinaldelformularioCar">
    <w:name w:val="z-Final del formulario Car"/>
    <w:basedOn w:val="Fuentedeprrafopredeter"/>
    <w:link w:val="z-Finaldelformulario"/>
    <w:uiPriority w:val="99"/>
    <w:rsid w:val="00C56824"/>
    <w:rPr>
      <w:rFonts w:ascii="Arial" w:eastAsia="Times New Roman" w:hAnsi="Arial" w:cs="Arial"/>
      <w:vanish/>
      <w:color w:val="000000"/>
      <w:sz w:val="16"/>
      <w:szCs w:val="16"/>
      <w:lang w:eastAsia="es-CO"/>
    </w:rPr>
  </w:style>
  <w:style w:type="character" w:styleId="Hipervnculovisitado">
    <w:name w:val="FollowedHyperlink"/>
    <w:basedOn w:val="Fuentedeprrafopredeter"/>
    <w:uiPriority w:val="99"/>
    <w:semiHidden/>
    <w:unhideWhenUsed/>
    <w:rsid w:val="00C568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567219">
      <w:bodyDiv w:val="1"/>
      <w:marLeft w:val="0"/>
      <w:marRight w:val="0"/>
      <w:marTop w:val="0"/>
      <w:marBottom w:val="0"/>
      <w:divBdr>
        <w:top w:val="none" w:sz="0" w:space="0" w:color="auto"/>
        <w:left w:val="none" w:sz="0" w:space="0" w:color="auto"/>
        <w:bottom w:val="none" w:sz="0" w:space="0" w:color="auto"/>
        <w:right w:val="none" w:sz="0" w:space="0" w:color="auto"/>
      </w:divBdr>
    </w:div>
    <w:div w:id="651562104">
      <w:bodyDiv w:val="1"/>
      <w:marLeft w:val="0"/>
      <w:marRight w:val="0"/>
      <w:marTop w:val="0"/>
      <w:marBottom w:val="0"/>
      <w:divBdr>
        <w:top w:val="none" w:sz="0" w:space="0" w:color="auto"/>
        <w:left w:val="none" w:sz="0" w:space="0" w:color="auto"/>
        <w:bottom w:val="none" w:sz="0" w:space="0" w:color="auto"/>
        <w:right w:val="none" w:sz="0" w:space="0" w:color="auto"/>
      </w:divBdr>
    </w:div>
    <w:div w:id="73381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Decibelio" TargetMode="External"/><Relationship Id="rId13" Type="http://schemas.openxmlformats.org/officeDocument/2006/relationships/hyperlink" Target="http://www.unicrom.com/Tut_divisionvoltaje.asp" TargetMode="External"/><Relationship Id="rId18" Type="http://schemas.openxmlformats.org/officeDocument/2006/relationships/image" Target="media/image4.gif"/><Relationship Id="rId26" Type="http://schemas.openxmlformats.org/officeDocument/2006/relationships/hyperlink" Target="http://www.pablin.com.ar/electron/cursos/introao1/diferenc.html" TargetMode="External"/><Relationship Id="rId39"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5.gif"/><Relationship Id="rId34" Type="http://schemas.openxmlformats.org/officeDocument/2006/relationships/hyperlink" Target="http://hyperphysics.phy-astr.gsu.edu/hbasees/electric/imped.html" TargetMode="External"/><Relationship Id="rId42" Type="http://schemas.openxmlformats.org/officeDocument/2006/relationships/hyperlink" Target="http://hyperphysics.phy-astr.gsu.edu/hbasees/audio/cross.html" TargetMode="External"/><Relationship Id="rId7" Type="http://schemas.openxmlformats.org/officeDocument/2006/relationships/hyperlink" Target="http://es.wikipedia.org/wiki/Logaritmo" TargetMode="External"/><Relationship Id="rId12" Type="http://schemas.openxmlformats.org/officeDocument/2006/relationships/image" Target="media/image3.gif"/><Relationship Id="rId17" Type="http://schemas.openxmlformats.org/officeDocument/2006/relationships/hyperlink" Target="http://www.unicrom.com/Tut_resistencia.asp" TargetMode="External"/><Relationship Id="rId25" Type="http://schemas.openxmlformats.org/officeDocument/2006/relationships/image" Target="media/image9.gif"/><Relationship Id="rId33" Type="http://schemas.openxmlformats.org/officeDocument/2006/relationships/hyperlink" Target="http://hyperphysics.phy-astr.gsu.edu/hbasees/electric/elepow.html" TargetMode="External"/><Relationship Id="rId38" Type="http://schemas.openxmlformats.org/officeDocument/2006/relationships/hyperlink" Target="http://hyperphysics.phy-astr.gsu.edu/hbasees/electric/imped.html" TargetMode="External"/><Relationship Id="rId2" Type="http://schemas.microsoft.com/office/2007/relationships/stylesWithEffects" Target="stylesWithEffects.xml"/><Relationship Id="rId16" Type="http://schemas.openxmlformats.org/officeDocument/2006/relationships/hyperlink" Target="http://www.unicrom.com/Tut_impedancia.asp" TargetMode="External"/><Relationship Id="rId20" Type="http://schemas.openxmlformats.org/officeDocument/2006/relationships/hyperlink" Target="http://www.unicrom.com/Tut_leyohm.asp" TargetMode="External"/><Relationship Id="rId29" Type="http://schemas.openxmlformats.org/officeDocument/2006/relationships/image" Target="media/image12.gif"/><Relationship Id="rId41" Type="http://schemas.openxmlformats.org/officeDocument/2006/relationships/hyperlink" Target="http://hyperphysics.phy-astr.gsu.edu/hbasees/electric/induct.html" TargetMode="External"/><Relationship Id="rId1" Type="http://schemas.openxmlformats.org/officeDocument/2006/relationships/styles" Target="styles.xml"/><Relationship Id="rId6" Type="http://schemas.openxmlformats.org/officeDocument/2006/relationships/hyperlink" Target="http://es.wikipedia.org/wiki/Potencia_el%C3%A9ctrica" TargetMode="External"/><Relationship Id="rId11" Type="http://schemas.openxmlformats.org/officeDocument/2006/relationships/image" Target="media/image2.png"/><Relationship Id="rId24" Type="http://schemas.openxmlformats.org/officeDocument/2006/relationships/image" Target="media/image8.gif"/><Relationship Id="rId32" Type="http://schemas.openxmlformats.org/officeDocument/2006/relationships/image" Target="media/image15.gif"/><Relationship Id="rId37" Type="http://schemas.openxmlformats.org/officeDocument/2006/relationships/hyperlink" Target="http://hyperphysics.phy-astr.gsu.edu/hbasees/electric/powtran.html" TargetMode="External"/><Relationship Id="rId40" Type="http://schemas.openxmlformats.org/officeDocument/2006/relationships/hyperlink" Target="http://hyperphysics.phy-astr.gsu.edu/hbasees/audio/spk.html" TargetMode="External"/><Relationship Id="rId45"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www.unicrom.com/Tut_amplificadores_.asp" TargetMode="External"/><Relationship Id="rId23" Type="http://schemas.openxmlformats.org/officeDocument/2006/relationships/image" Target="media/image7.gif"/><Relationship Id="rId28" Type="http://schemas.openxmlformats.org/officeDocument/2006/relationships/image" Target="media/image11.gif"/><Relationship Id="rId36" Type="http://schemas.openxmlformats.org/officeDocument/2006/relationships/image" Target="media/image16.png"/><Relationship Id="rId10" Type="http://schemas.openxmlformats.org/officeDocument/2006/relationships/hyperlink" Target="http://es.wikipedia.org/wiki/Atenuaci%C3%B3n" TargetMode="External"/><Relationship Id="rId19" Type="http://schemas.openxmlformats.org/officeDocument/2006/relationships/hyperlink" Target="http://www.unicrom.com/Tut_corriente_electrica.asp" TargetMode="External"/><Relationship Id="rId31" Type="http://schemas.openxmlformats.org/officeDocument/2006/relationships/image" Target="media/image14.gif"/><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s.wikipedia.org/wiki/Ganancia_(electr%C3%B3nica)" TargetMode="External"/><Relationship Id="rId14" Type="http://schemas.openxmlformats.org/officeDocument/2006/relationships/hyperlink" Target="http://www.unicrom.com/Tut_voltaje.asp" TargetMode="External"/><Relationship Id="rId22" Type="http://schemas.openxmlformats.org/officeDocument/2006/relationships/image" Target="media/image6.gif"/><Relationship Id="rId27" Type="http://schemas.openxmlformats.org/officeDocument/2006/relationships/image" Target="media/image10.gif"/><Relationship Id="rId30" Type="http://schemas.openxmlformats.org/officeDocument/2006/relationships/image" Target="media/image13.gif"/><Relationship Id="rId35" Type="http://schemas.openxmlformats.org/officeDocument/2006/relationships/hyperlink" Target="http://hyperphysics.phy-astr.gsu.edu/hbasees/electric/powtran.html" TargetMode="External"/><Relationship Id="rId43" Type="http://schemas.openxmlformats.org/officeDocument/2006/relationships/hyperlink" Target="http://hyperphysics.phy-astr.gsu.edu/hbasees/electric/capac.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8</Pages>
  <Words>2292</Words>
  <Characters>12610</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MALEC</dc:creator>
  <cp:lastModifiedBy>MALEC</cp:lastModifiedBy>
  <cp:revision>2</cp:revision>
  <dcterms:created xsi:type="dcterms:W3CDTF">2013-08-05T19:13:00Z</dcterms:created>
  <dcterms:modified xsi:type="dcterms:W3CDTF">2013-08-12T23:23:00Z</dcterms:modified>
</cp:coreProperties>
</file>