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4" w:rsidRPr="00742643" w:rsidRDefault="00CF2E34" w:rsidP="00CF2E34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5" name="Imagen 5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F2E34" w:rsidRDefault="00CF2E34" w:rsidP="00CF2E34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E0667E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GUIA DE TRABAJO </w:t>
      </w:r>
    </w:p>
    <w:p w:rsidR="00CF2E34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COMPLEMENTARIO</w:t>
      </w:r>
    </w:p>
    <w:p w:rsidR="00CF2E34" w:rsidRPr="008019F2" w:rsidRDefault="00E0667E" w:rsidP="00CF2E34">
      <w:pPr>
        <w:pStyle w:val="Encabez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ASIGNATURA: PROGRAMACIÓN ESTRUCTURADA</w:t>
      </w:r>
    </w:p>
    <w:p w:rsidR="00CF2E34" w:rsidRDefault="00CF2E34" w:rsidP="00CF2E34">
      <w:pPr>
        <w:spacing w:line="240" w:lineRule="auto"/>
        <w:rPr>
          <w:b/>
          <w:bCs/>
        </w:rPr>
      </w:pPr>
      <w:r>
        <w:rPr>
          <w:b/>
          <w:bCs/>
        </w:rPr>
        <w:t xml:space="preserve"> Guía N.   </w:t>
      </w:r>
      <w:r w:rsidR="00627BA9">
        <w:rPr>
          <w:b/>
          <w:bCs/>
        </w:rPr>
        <w:t>2</w:t>
      </w:r>
      <w:r w:rsidRPr="008019F2">
        <w:rPr>
          <w:b/>
          <w:bCs/>
        </w:rPr>
        <w:t xml:space="preserve">       </w:t>
      </w:r>
      <w:r w:rsidR="003243FD">
        <w:rPr>
          <w:b/>
          <w:bCs/>
        </w:rPr>
        <w:t xml:space="preserve">             F. Elaboración   20/05</w:t>
      </w:r>
      <w:r w:rsidR="00E0667E">
        <w:rPr>
          <w:b/>
          <w:bCs/>
        </w:rPr>
        <w:t>/2013</w:t>
      </w:r>
      <w:r w:rsidRPr="008019F2">
        <w:rPr>
          <w:b/>
          <w:bCs/>
        </w:rPr>
        <w:t xml:space="preserve">                   F. 1° Revisión______</w:t>
      </w:r>
      <w:r w:rsidR="00E82163">
        <w:rPr>
          <w:b/>
          <w:bCs/>
        </w:rPr>
        <w:t>_____                 Páginas: 2</w:t>
      </w:r>
      <w:r w:rsidRPr="008019F2">
        <w:rPr>
          <w:b/>
          <w:bCs/>
        </w:rPr>
        <w:t xml:space="preserve">     DOCENTE: CAMILO JOSE PEÑA LAPEIRA</w:t>
      </w:r>
      <w:r w:rsidR="00627BA9">
        <w:rPr>
          <w:b/>
          <w:bCs/>
        </w:rPr>
        <w:t xml:space="preserve">    TEMA: </w:t>
      </w:r>
      <w:r w:rsidR="003243FD">
        <w:rPr>
          <w:b/>
          <w:bCs/>
        </w:rPr>
        <w:t>PILAS, LISTAS Y COLAS</w:t>
      </w: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3243FD" w:rsidP="003243FD">
      <w:pPr>
        <w:pStyle w:val="Sinespaciado"/>
        <w:numPr>
          <w:ilvl w:val="0"/>
          <w:numId w:val="7"/>
        </w:numPr>
        <w:rPr>
          <w:lang w:val="es-CO"/>
        </w:rPr>
      </w:pPr>
      <w:r w:rsidRPr="003243FD">
        <w:rPr>
          <w:lang w:val="es-CO"/>
        </w:rPr>
        <w:t>Defina que es una pila en programaci</w:t>
      </w:r>
      <w:r>
        <w:rPr>
          <w:lang w:val="es-CO"/>
        </w:rPr>
        <w:t xml:space="preserve">ón y como funciona, de un ejemplo </w:t>
      </w:r>
    </w:p>
    <w:p w:rsidR="003243FD" w:rsidRDefault="003243FD" w:rsidP="003243FD">
      <w:pPr>
        <w:pStyle w:val="Sinespaciado"/>
        <w:numPr>
          <w:ilvl w:val="0"/>
          <w:numId w:val="7"/>
        </w:numPr>
        <w:rPr>
          <w:lang w:val="es-CO"/>
        </w:rPr>
      </w:pPr>
      <w:r>
        <w:rPr>
          <w:lang w:val="es-CO"/>
        </w:rPr>
        <w:t>Defina que es una lista, que tipos de lista hay y en que se usan en programación</w:t>
      </w:r>
    </w:p>
    <w:p w:rsidR="003243FD" w:rsidRDefault="003243FD" w:rsidP="003243FD">
      <w:pPr>
        <w:pStyle w:val="Sinespaciado"/>
        <w:numPr>
          <w:ilvl w:val="0"/>
          <w:numId w:val="7"/>
        </w:numPr>
        <w:rPr>
          <w:lang w:val="es-CO"/>
        </w:rPr>
      </w:pPr>
      <w:r>
        <w:rPr>
          <w:lang w:val="es-CO"/>
        </w:rPr>
        <w:t>Defina que es una cola en estructura de datos, para que sirve y que inconvenientes presenta a la hora de hacer programas.</w:t>
      </w:r>
    </w:p>
    <w:p w:rsidR="003243FD" w:rsidRDefault="003243FD" w:rsidP="003243FD">
      <w:pPr>
        <w:pStyle w:val="Sinespaciado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Haga una tabla comparativa entre la </w:t>
      </w:r>
      <w:proofErr w:type="gramStart"/>
      <w:r>
        <w:rPr>
          <w:lang w:val="es-CO"/>
        </w:rPr>
        <w:t>lista ,</w:t>
      </w:r>
      <w:proofErr w:type="gramEnd"/>
      <w:r>
        <w:rPr>
          <w:lang w:val="es-CO"/>
        </w:rPr>
        <w:t xml:space="preserve"> la pila y la cola, similitudes y diferencias, como se pueden comparar también con los arreglos.</w:t>
      </w:r>
    </w:p>
    <w:p w:rsidR="003243FD" w:rsidRDefault="003243FD" w:rsidP="003243FD">
      <w:pPr>
        <w:pStyle w:val="Sinespaciado"/>
        <w:rPr>
          <w:lang w:val="es-CO"/>
        </w:rPr>
      </w:pPr>
    </w:p>
    <w:p w:rsidR="003243FD" w:rsidRDefault="003243FD" w:rsidP="003243FD">
      <w:pPr>
        <w:pStyle w:val="Sinespaciado"/>
        <w:rPr>
          <w:lang w:val="es-CO"/>
        </w:rPr>
      </w:pPr>
      <w:r>
        <w:rPr>
          <w:lang w:val="es-CO"/>
        </w:rPr>
        <w:t>Taller práctico.</w:t>
      </w:r>
    </w:p>
    <w:p w:rsidR="003243FD" w:rsidRDefault="003243FD" w:rsidP="003243FD">
      <w:pPr>
        <w:pStyle w:val="Sinespaciado"/>
        <w:rPr>
          <w:lang w:val="es-CO"/>
        </w:rPr>
      </w:pPr>
    </w:p>
    <w:p w:rsidR="003243FD" w:rsidRPr="003243FD" w:rsidRDefault="003243FD" w:rsidP="003243FD">
      <w:pPr>
        <w:pStyle w:val="Sinespaciado"/>
        <w:rPr>
          <w:lang w:val="es-CO"/>
        </w:rPr>
      </w:pPr>
      <w:r>
        <w:rPr>
          <w:lang w:val="es-CO"/>
        </w:rPr>
        <w:t xml:space="preserve">Descargar </w:t>
      </w:r>
      <w:proofErr w:type="gramStart"/>
      <w:r>
        <w:rPr>
          <w:lang w:val="es-CO"/>
        </w:rPr>
        <w:t>una</w:t>
      </w:r>
      <w:proofErr w:type="gramEnd"/>
      <w:r>
        <w:rPr>
          <w:lang w:val="es-CO"/>
        </w:rPr>
        <w:t xml:space="preserve"> programa que trabaje con archivos y arreglos, ponerlo a correr, </w:t>
      </w:r>
      <w:proofErr w:type="spellStart"/>
      <w:r>
        <w:rPr>
          <w:lang w:val="es-CO"/>
        </w:rPr>
        <w:t>comentariar</w:t>
      </w:r>
      <w:proofErr w:type="spellEnd"/>
      <w:r>
        <w:rPr>
          <w:lang w:val="es-CO"/>
        </w:rPr>
        <w:t xml:space="preserve"> cada una de sus instrucciones con sus palabras indicando que hace y sustentarlo en parejas para la próxima clase.</w:t>
      </w:r>
    </w:p>
    <w:sectPr w:rsidR="003243FD" w:rsidRPr="003243FD" w:rsidSect="00522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B56"/>
    <w:multiLevelType w:val="hybridMultilevel"/>
    <w:tmpl w:val="EAEC138E"/>
    <w:lvl w:ilvl="0" w:tplc="77DA8CB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D49234">
      <w:start w:val="1"/>
      <w:numFmt w:val="lowerLetter"/>
      <w:lvlText w:val="%2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2" w:tplc="B562EA9A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451C9"/>
    <w:multiLevelType w:val="singleLevel"/>
    <w:tmpl w:val="B562EA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>
    <w:nsid w:val="2BA50DDA"/>
    <w:multiLevelType w:val="multilevel"/>
    <w:tmpl w:val="33DAA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3E0F"/>
    <w:multiLevelType w:val="hybridMultilevel"/>
    <w:tmpl w:val="7390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0A61"/>
    <w:multiLevelType w:val="multilevel"/>
    <w:tmpl w:val="CE6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94CBD"/>
    <w:multiLevelType w:val="hybridMultilevel"/>
    <w:tmpl w:val="3F0646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49F8"/>
    <w:multiLevelType w:val="hybridMultilevel"/>
    <w:tmpl w:val="DF5A0A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2E34"/>
    <w:rsid w:val="003243FD"/>
    <w:rsid w:val="005226B5"/>
    <w:rsid w:val="00627BA9"/>
    <w:rsid w:val="008820FE"/>
    <w:rsid w:val="008B1AE2"/>
    <w:rsid w:val="00A10B87"/>
    <w:rsid w:val="00CF2E34"/>
    <w:rsid w:val="00DA5176"/>
    <w:rsid w:val="00DD4D91"/>
    <w:rsid w:val="00E0667E"/>
    <w:rsid w:val="00E10CA0"/>
    <w:rsid w:val="00E8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21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9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6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8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3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35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0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2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7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7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0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123</cp:lastModifiedBy>
  <cp:revision>2</cp:revision>
  <dcterms:created xsi:type="dcterms:W3CDTF">2013-05-20T23:45:00Z</dcterms:created>
  <dcterms:modified xsi:type="dcterms:W3CDTF">2013-05-20T23:45:00Z</dcterms:modified>
</cp:coreProperties>
</file>