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26" w:rsidRPr="00742643" w:rsidRDefault="00DB6926" w:rsidP="00DB6926">
      <w:pPr>
        <w:pStyle w:val="Encabezado"/>
        <w:jc w:val="center"/>
      </w:pPr>
      <w:r w:rsidRPr="005A3C41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3029563" wp14:editId="3529B635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C3FCE6C" wp14:editId="56DEBD6E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" name="Imagen 1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DB6926" w:rsidRDefault="00DB6926" w:rsidP="00DB6926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DB6926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>GUIA DE TRABAJO</w:t>
      </w:r>
    </w:p>
    <w:p w:rsidR="00DB6926" w:rsidRPr="00E407FC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>
        <w:rPr>
          <w:rFonts w:ascii="Arial Black" w:hAnsi="Arial Black" w:cs="Aharoni"/>
          <w:b/>
          <w:bCs/>
          <w:color w:val="FF0000"/>
          <w:sz w:val="18"/>
          <w:szCs w:val="18"/>
        </w:rPr>
        <w:t>TECNOLOGÌA EN REDES</w:t>
      </w:r>
      <w:r w:rsidR="00A92713">
        <w:rPr>
          <w:rFonts w:ascii="Arial Black" w:hAnsi="Arial Black" w:cs="Aharoni"/>
          <w:b/>
          <w:bCs/>
          <w:color w:val="FF0000"/>
          <w:sz w:val="18"/>
          <w:szCs w:val="18"/>
        </w:rPr>
        <w:t xml:space="preserve"> E INFORMÁTICA</w:t>
      </w:r>
    </w:p>
    <w:p w:rsidR="00DB6926" w:rsidRPr="00263389" w:rsidRDefault="00DB6926" w:rsidP="00DB6926">
      <w:pPr>
        <w:pStyle w:val="Encabezado"/>
        <w:jc w:val="center"/>
        <w:rPr>
          <w:b/>
          <w:bCs/>
          <w:color w:val="FF0000"/>
          <w:sz w:val="32"/>
          <w:szCs w:val="32"/>
        </w:rPr>
      </w:pPr>
      <w:r w:rsidRPr="00263389">
        <w:rPr>
          <w:b/>
          <w:bCs/>
          <w:color w:val="FF0000"/>
          <w:sz w:val="32"/>
          <w:szCs w:val="32"/>
        </w:rPr>
        <w:t>ASIGNATURA</w:t>
      </w:r>
      <w:r>
        <w:rPr>
          <w:b/>
          <w:bCs/>
          <w:color w:val="FF0000"/>
          <w:sz w:val="32"/>
          <w:szCs w:val="32"/>
        </w:rPr>
        <w:t xml:space="preserve">: </w:t>
      </w:r>
      <w:r w:rsidR="00A92713">
        <w:rPr>
          <w:b/>
          <w:bCs/>
          <w:color w:val="FF0000"/>
          <w:sz w:val="32"/>
          <w:szCs w:val="32"/>
        </w:rPr>
        <w:t>REDES LOCALES</w:t>
      </w:r>
    </w:p>
    <w:p w:rsidR="00DB6926" w:rsidRDefault="00DB6926" w:rsidP="00DB6926">
      <w:r w:rsidRPr="00FB3BA3">
        <w:rPr>
          <w:b/>
          <w:bCs/>
        </w:rPr>
        <w:t xml:space="preserve"> Guía N.</w:t>
      </w:r>
      <w:r w:rsidR="00EE348C">
        <w:rPr>
          <w:b/>
          <w:bCs/>
        </w:rPr>
        <w:t>1</w:t>
      </w:r>
      <w:r w:rsidRPr="00FB3BA3">
        <w:rPr>
          <w:b/>
          <w:bCs/>
        </w:rPr>
        <w:t xml:space="preserve"> </w:t>
      </w:r>
      <w:r>
        <w:rPr>
          <w:b/>
          <w:bCs/>
        </w:rPr>
        <w:t xml:space="preserve">                    </w:t>
      </w:r>
      <w:r w:rsidRPr="00FB3BA3">
        <w:rPr>
          <w:b/>
          <w:bCs/>
        </w:rPr>
        <w:t xml:space="preserve"> F. Elaboración </w:t>
      </w:r>
      <w:r w:rsidR="00EE348C">
        <w:rPr>
          <w:b/>
          <w:bCs/>
        </w:rPr>
        <w:t xml:space="preserve">  </w:t>
      </w:r>
      <w:r>
        <w:rPr>
          <w:b/>
          <w:bCs/>
        </w:rPr>
        <w:t>9</w:t>
      </w:r>
      <w:r w:rsidR="00EE348C">
        <w:rPr>
          <w:b/>
          <w:bCs/>
          <w:color w:val="FF0000"/>
        </w:rPr>
        <w:t>/008</w:t>
      </w:r>
      <w:r>
        <w:rPr>
          <w:b/>
          <w:bCs/>
          <w:color w:val="FF0000"/>
        </w:rPr>
        <w:t xml:space="preserve">/2012                  </w:t>
      </w:r>
      <w:r>
        <w:t>DOCENTE: CAMILO PEÑA</w:t>
      </w:r>
    </w:p>
    <w:p w:rsidR="00DB6926" w:rsidRDefault="00DB6926" w:rsidP="00DB6926">
      <w:r>
        <w:t>TEMA: ASPECTOS FUNDAMENTALES DE</w:t>
      </w:r>
      <w:r w:rsidR="00A92713">
        <w:t xml:space="preserve"> </w:t>
      </w:r>
      <w:r>
        <w:t>L</w:t>
      </w:r>
      <w:r w:rsidR="00A92713">
        <w:t>AS</w:t>
      </w:r>
      <w:r>
        <w:t xml:space="preserve"> </w:t>
      </w:r>
      <w:r w:rsidR="00A92713">
        <w:t>REDES DE INFORMACIÓN</w:t>
      </w:r>
    </w:p>
    <w:p w:rsidR="00ED4881" w:rsidRDefault="00A92713" w:rsidP="00ED4881">
      <w:pPr>
        <w:pStyle w:val="Prrafodelista"/>
        <w:numPr>
          <w:ilvl w:val="0"/>
          <w:numId w:val="1"/>
        </w:numPr>
      </w:pPr>
      <w:r>
        <w:t xml:space="preserve">Explica con tus palabras lo que son los fenómenos de </w:t>
      </w:r>
      <w:r w:rsidRPr="00267248">
        <w:t>sincronizac</w:t>
      </w:r>
      <w:r>
        <w:t xml:space="preserve">ión, modulación y </w:t>
      </w:r>
      <w:proofErr w:type="spellStart"/>
      <w:r>
        <w:t>múltiplexación</w:t>
      </w:r>
      <w:proofErr w:type="spellEnd"/>
      <w:r>
        <w:t xml:space="preserve"> aplicado a los fenómenos de transmisión de datos.</w:t>
      </w:r>
    </w:p>
    <w:p w:rsidR="00A92713" w:rsidRDefault="00A92713" w:rsidP="00ED4881">
      <w:pPr>
        <w:pStyle w:val="Prrafodelista"/>
        <w:numPr>
          <w:ilvl w:val="0"/>
          <w:numId w:val="1"/>
        </w:numPr>
      </w:pPr>
      <w:r>
        <w:t>Que es un medio no guiado y que tipos de estos hay, cuales son las principales ventajas y desventajas que estos medios tienen con respecto a los medios guiados, nombra almenos tres de cada una.</w:t>
      </w:r>
    </w:p>
    <w:p w:rsidR="00A92713" w:rsidRDefault="00EE348C" w:rsidP="00ED4881">
      <w:pPr>
        <w:pStyle w:val="Prrafodelista"/>
        <w:numPr>
          <w:ilvl w:val="0"/>
          <w:numId w:val="1"/>
        </w:numPr>
      </w:pPr>
      <w:r>
        <w:t>Qué</w:t>
      </w:r>
      <w:r w:rsidR="00A92713">
        <w:t xml:space="preserve"> relación tiene el proceso de transmisión de datos a través del uso de las microondas con el proceso de transmisión de datos satelitalmente, justifique su respuesta.</w:t>
      </w:r>
    </w:p>
    <w:p w:rsidR="00A92713" w:rsidRDefault="00EE348C" w:rsidP="00ED4881">
      <w:pPr>
        <w:pStyle w:val="Prrafodelista"/>
        <w:numPr>
          <w:ilvl w:val="0"/>
          <w:numId w:val="1"/>
        </w:numPr>
      </w:pPr>
      <w:r>
        <w:t xml:space="preserve">Que es la interfaz RS-232 y para </w:t>
      </w:r>
      <w:r w:rsidR="004A56B1">
        <w:t>qué</w:t>
      </w:r>
      <w:r>
        <w:t xml:space="preserve"> sirve cada una de las agujas de sus conectores.</w:t>
      </w:r>
    </w:p>
    <w:p w:rsidR="00EE348C" w:rsidRDefault="00EE348C" w:rsidP="00ED4881">
      <w:pPr>
        <w:pStyle w:val="Prrafodelista"/>
        <w:numPr>
          <w:ilvl w:val="0"/>
          <w:numId w:val="1"/>
        </w:numPr>
      </w:pPr>
      <w:r>
        <w:t xml:space="preserve">Que es una trama, como se puede definir este </w:t>
      </w:r>
      <w:r w:rsidR="004A56B1">
        <w:t>término</w:t>
      </w:r>
      <w:bookmarkStart w:id="0" w:name="_GoBack"/>
      <w:bookmarkEnd w:id="0"/>
      <w:r>
        <w:t>.</w:t>
      </w:r>
    </w:p>
    <w:p w:rsidR="00EE348C" w:rsidRDefault="00EE348C" w:rsidP="00EE348C">
      <w:pPr>
        <w:pStyle w:val="Prrafodelista"/>
      </w:pPr>
    </w:p>
    <w:sectPr w:rsidR="00EE3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65"/>
    <w:multiLevelType w:val="hybridMultilevel"/>
    <w:tmpl w:val="D398E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238BB"/>
    <w:multiLevelType w:val="hybridMultilevel"/>
    <w:tmpl w:val="0D387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1"/>
    <w:rsid w:val="004A56B1"/>
    <w:rsid w:val="008D08E3"/>
    <w:rsid w:val="00A10B87"/>
    <w:rsid w:val="00A92713"/>
    <w:rsid w:val="00DA5176"/>
    <w:rsid w:val="00DB6926"/>
    <w:rsid w:val="00ED4881"/>
    <w:rsid w:val="00E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3</cp:revision>
  <dcterms:created xsi:type="dcterms:W3CDTF">2012-08-08T11:14:00Z</dcterms:created>
  <dcterms:modified xsi:type="dcterms:W3CDTF">2012-08-08T11:14:00Z</dcterms:modified>
</cp:coreProperties>
</file>